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C420B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31"/>
              <w:gridCol w:w="2632"/>
              <w:gridCol w:w="426"/>
              <w:gridCol w:w="396"/>
              <w:gridCol w:w="425"/>
              <w:gridCol w:w="714"/>
            </w:tblGrid>
            <w:tr w:rsidR="00A84988" w:rsidRPr="00EA2C89" w:rsidTr="00E9484A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79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PRVI SEMESTAR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9484A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632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2A19CE" w:rsidRPr="00EA2C89" w:rsidTr="00B7443A">
              <w:trPr>
                <w:cantSplit/>
                <w:trHeight w:val="124"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60C41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5A75FF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202391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9484A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Uvod u materijale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E9484A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60C41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5A75FF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202392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9484A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Ispitivanje mehaničkih svojstava ambalaže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E9484A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5A75FF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202393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E9484A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Tisak i oplemenjivanje ambalaže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E9484A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5A75FF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202394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5A75FF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Razvojni trendovi ambalažnih materijala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E9484A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5A75FF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202395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E9484A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Metodologija znanstveno-istraživačkog rada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E9484A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A8566C" w:rsidRDefault="005A75FF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202396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A8566C" w:rsidRDefault="00E9484A" w:rsidP="00F8552C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</w:t>
                  </w:r>
                  <w:r w:rsidR="005A75FF">
                    <w:rPr>
                      <w:rFonts w:asciiTheme="minorHAnsi" w:hAnsiTheme="minorHAnsi" w:cs="Tahoma"/>
                      <w:sz w:val="14"/>
                      <w:szCs w:val="14"/>
                    </w:rPr>
                    <w:t>rojektiranje i dizajn ambalaže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E9484A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</w:tbl>
          <w:p w:rsidR="00AC420B" w:rsidRPr="00EA2C89" w:rsidRDefault="00AC420B" w:rsidP="00AC420B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86"/>
              <w:gridCol w:w="2303"/>
              <w:gridCol w:w="419"/>
              <w:gridCol w:w="538"/>
              <w:gridCol w:w="425"/>
              <w:gridCol w:w="992"/>
            </w:tblGrid>
            <w:tr w:rsidR="001430FC" w:rsidRPr="00EA2C89" w:rsidTr="00E9484A">
              <w:trPr>
                <w:cantSplit/>
                <w:trHeight w:val="532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9484A">
              <w:trPr>
                <w:cantSplit/>
                <w:trHeight w:val="666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2B63AA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EA2C89"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A19CE" w:rsidRPr="00EA2C89" w:rsidTr="002A19CE">
              <w:trPr>
                <w:cantSplit/>
                <w:trHeight w:val="166"/>
              </w:trPr>
              <w:tc>
                <w:tcPr>
                  <w:tcW w:w="53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E9484A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5A75FF" w:rsidP="007F6B4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202471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5A75FF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Kemija okoliša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6618D" w:rsidRPr="00E60C41" w:rsidRDefault="00D6618D" w:rsidP="00D6618D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E9484A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9484A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5A75FF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202472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5A75FF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Upravljanje otpadom</w:t>
                  </w:r>
                  <w:r w:rsidR="00E9484A">
                    <w:rPr>
                      <w:rFonts w:asciiTheme="minorHAnsi" w:hAnsiTheme="minorHAnsi" w:cs="Tahoma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E9484A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484A" w:rsidRPr="00EA2C89" w:rsidTr="004C29FD">
              <w:trPr>
                <w:cantSplit/>
                <w:trHeight w:val="300"/>
              </w:trPr>
              <w:tc>
                <w:tcPr>
                  <w:tcW w:w="53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84A" w:rsidRPr="00EA2C89" w:rsidRDefault="00E9484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IZBORNI KOLEGIJI /BIRAJU SE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3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/</w:t>
                  </w:r>
                </w:p>
              </w:tc>
            </w:tr>
            <w:tr w:rsidR="00EA2C89" w:rsidRPr="00EA2C89" w:rsidTr="00E9484A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5A75FF" w:rsidP="00C272A4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202474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9484A" w:rsidP="00C272A4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Karakterizacija ambalažnih materijala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E9484A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9484A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5A75FF" w:rsidP="00C272A4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202478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9484A" w:rsidP="00C272A4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Inženjerstvo u zaštiti okoliša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E9484A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9484A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5A75FF" w:rsidP="00C272A4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202482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9484A" w:rsidP="00C272A4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Osnove programiranja grafike za ambalažu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E9484A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5A75FF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5A75FF" w:rsidP="00C272A4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202484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9484A" w:rsidP="00C272A4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Mikrobiološka kontrola ambalaže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9484A" w:rsidRDefault="00E9484A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9484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A75FF" w:rsidRPr="00EA2C89" w:rsidTr="005A75FF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Default="005A75FF" w:rsidP="00C272A4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202490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C272A4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Zaštita okoliša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Pr="00E9484A" w:rsidRDefault="005A75FF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880DE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A75FF" w:rsidRPr="00EA2C89" w:rsidTr="00E9484A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Default="005A75FF" w:rsidP="00C272A4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202491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C272A4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Ekotoksikologija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Pr="00E9484A" w:rsidRDefault="005A75FF" w:rsidP="00C272A4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880DE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C420B" w:rsidRPr="00EA2C89" w:rsidRDefault="00AC420B" w:rsidP="00F034FB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rPr>
          <w:trHeight w:val="61"/>
        </w:trPr>
        <w:tc>
          <w:tcPr>
            <w:tcW w:w="5529" w:type="dxa"/>
          </w:tcPr>
          <w:p w:rsidR="001430FC" w:rsidRPr="00EA2C89" w:rsidRDefault="001430FC" w:rsidP="00F034FB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C420B" w:rsidRPr="00EA2C89" w:rsidRDefault="00AC420B" w:rsidP="001430FC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1430FC" w:rsidRPr="00EA2C89" w:rsidTr="00D85C8D">
        <w:tc>
          <w:tcPr>
            <w:tcW w:w="5529" w:type="dxa"/>
          </w:tcPr>
          <w:tbl>
            <w:tblPr>
              <w:tblW w:w="53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31"/>
              <w:gridCol w:w="2383"/>
              <w:gridCol w:w="425"/>
              <w:gridCol w:w="504"/>
              <w:gridCol w:w="426"/>
              <w:gridCol w:w="771"/>
            </w:tblGrid>
            <w:tr w:rsidR="001430FC" w:rsidRPr="00EA2C89" w:rsidTr="00E9484A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38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77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9484A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7E6F2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 w:rsid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2A19CE" w:rsidRPr="00EA2C89" w:rsidTr="00CB3152">
              <w:trPr>
                <w:cantSplit/>
                <w:trHeight w:val="135"/>
              </w:trPr>
              <w:tc>
                <w:tcPr>
                  <w:tcW w:w="5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5A75FF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202499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3D6824" w:rsidRDefault="00E9484A" w:rsidP="008A6529">
                  <w:pPr>
                    <w:jc w:val="left"/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  <w:t>Zaštitna grafika na ambalaži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E9484A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5A75FF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202502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9484A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Napredni tisak na ambalažu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E9484A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484A" w:rsidRPr="00EA2C89" w:rsidTr="00BE4C32">
              <w:trPr>
                <w:cantSplit/>
                <w:trHeight w:val="300"/>
              </w:trPr>
              <w:tc>
                <w:tcPr>
                  <w:tcW w:w="5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84A" w:rsidRPr="00EA2C89" w:rsidRDefault="00E9484A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IZBORNI KOLEGIJI /BIRAJU SE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3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/</w:t>
                  </w:r>
                  <w:r w:rsidR="00034979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034979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CC13AA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9484A" w:rsidRDefault="005A75FF" w:rsidP="008A6529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202513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9484A" w:rsidRDefault="005A75FF" w:rsidP="00744E11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Razvoj modela složenih sustava u zaštiti okoliša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9484A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9484A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9484A" w:rsidRDefault="00E9484A" w:rsidP="00744E11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9484A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A75FF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202515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Ambalaža  i tehnologija pakiranja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A75FF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202517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Marketing ambalaže</w:t>
                  </w: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A75FF" w:rsidRPr="00EA2C89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202521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E9484A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Ambalažni materijali za pakiranje hrane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5A75FF" w:rsidRPr="00EA2C89" w:rsidTr="00E9484A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202522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left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4"/>
                      <w:szCs w:val="14"/>
                    </w:rPr>
                    <w:t>Upravljanje okolišem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FF" w:rsidRPr="00E9484A" w:rsidRDefault="005A75FF" w:rsidP="005A75F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E9484A">
                    <w:rPr>
                      <w:rFonts w:asciiTheme="minorHAnsi" w:eastAsia="Arial Unicode MS" w:hAnsiTheme="minorHAnsi"/>
                      <w:i/>
                      <w:color w:val="0D0D0D" w:themeColor="text1" w:themeTint="F2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75FF" w:rsidRPr="00E9484A" w:rsidRDefault="009D481D" w:rsidP="005A75FF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14"/>
                      <w:szCs w:val="14"/>
                    </w:rPr>
                    <w:t>-ne izvodi se-</w:t>
                  </w:r>
                </w:p>
              </w:tc>
            </w:tr>
          </w:tbl>
          <w:p w:rsidR="001430FC" w:rsidRPr="00EA2C89" w:rsidRDefault="001430FC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86"/>
              <w:gridCol w:w="2414"/>
              <w:gridCol w:w="421"/>
              <w:gridCol w:w="144"/>
              <w:gridCol w:w="281"/>
              <w:gridCol w:w="425"/>
              <w:gridCol w:w="992"/>
            </w:tblGrid>
            <w:tr w:rsidR="001430FC" w:rsidRPr="00EA2C89" w:rsidTr="00E9484A">
              <w:trPr>
                <w:cantSplit/>
                <w:trHeight w:val="510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9484A">
              <w:trPr>
                <w:cantSplit/>
                <w:trHeight w:val="587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00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2A19CE" w:rsidRPr="00EA2C89" w:rsidTr="002A19CE">
              <w:trPr>
                <w:cantSplit/>
                <w:trHeight w:val="135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5A75FF" w:rsidP="005A75FF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202523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E9484A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Diplomski rad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E9484A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7677C" w:rsidRPr="00EA2C89" w:rsidTr="00E9484A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AC420B" w:rsidRPr="00EA2C89" w:rsidTr="00D85C8D">
        <w:tc>
          <w:tcPr>
            <w:tcW w:w="5529" w:type="dxa"/>
          </w:tcPr>
          <w:p w:rsidR="00AC420B" w:rsidRPr="00EA2C89" w:rsidRDefault="00AC420B" w:rsidP="00F034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AC420B" w:rsidRPr="00EA2C89" w:rsidRDefault="00AC420B" w:rsidP="00F034FB">
            <w:pPr>
              <w:rPr>
                <w:rFonts w:asciiTheme="minorHAnsi" w:hAnsiTheme="minorHAnsi"/>
              </w:rPr>
            </w:pPr>
          </w:p>
        </w:tc>
      </w:tr>
      <w:tr w:rsidR="009F7310" w:rsidRPr="00EA2C89" w:rsidTr="00D85C8D">
        <w:tc>
          <w:tcPr>
            <w:tcW w:w="5529" w:type="dxa"/>
          </w:tcPr>
          <w:p w:rsidR="009F7310" w:rsidRDefault="009F7310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  <w:p w:rsidR="00924CF8" w:rsidRPr="00924CF8" w:rsidRDefault="00924CF8" w:rsidP="00880DEE">
            <w:pPr>
              <w:ind w:right="-1455"/>
              <w:rPr>
                <w:rFonts w:asciiTheme="minorHAnsi" w:hAnsiTheme="minorHAnsi"/>
                <w:sz w:val="18"/>
                <w:szCs w:val="14"/>
              </w:rPr>
            </w:pPr>
          </w:p>
          <w:p w:rsidR="00924CF8" w:rsidRDefault="00924CF8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  <w:p w:rsidR="00924CF8" w:rsidRDefault="00924CF8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  <w:p w:rsidR="00924CF8" w:rsidRDefault="00924CF8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  <w:p w:rsidR="00924CF8" w:rsidRDefault="00924CF8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  <w:p w:rsidR="00924CF8" w:rsidRDefault="00924CF8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  <w:p w:rsidR="00924CF8" w:rsidRPr="00991F0A" w:rsidRDefault="00924CF8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0" w:type="dxa"/>
          </w:tcPr>
          <w:p w:rsidR="009F7310" w:rsidRPr="0033426B" w:rsidRDefault="009F7310" w:rsidP="00880DEE">
            <w:pPr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</w:p>
          <w:p w:rsidR="00924CF8" w:rsidRDefault="00924CF8" w:rsidP="00924CF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F83C20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RAZLIKOVNI KOLEGIJI (PONOVNI UPIS):</w:t>
            </w:r>
          </w:p>
          <w:p w:rsidR="00924CF8" w:rsidRDefault="00924CF8" w:rsidP="00924CF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924CF8" w:rsidRDefault="00924CF8" w:rsidP="00924CF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924CF8" w:rsidRDefault="00924CF8" w:rsidP="00924CF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924CF8" w:rsidRDefault="00924CF8" w:rsidP="00924CF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924CF8" w:rsidRDefault="00924CF8" w:rsidP="00924CF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924CF8" w:rsidRPr="00F670D1" w:rsidRDefault="00924CF8" w:rsidP="00924CF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C24D23" w:rsidRPr="00991F0A" w:rsidRDefault="00C24D23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487F54" w:rsidRPr="00EA2C89" w:rsidRDefault="00487F54" w:rsidP="00F034FB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CA2107" w:rsidRDefault="00A84988" w:rsidP="00A84988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9638D0" w:rsidRDefault="009638D0" w:rsidP="009638D0">
      <w:pPr>
        <w:jc w:val="left"/>
        <w:rPr>
          <w:rFonts w:asciiTheme="minorHAnsi" w:hAnsiTheme="minorHAnsi"/>
          <w:sz w:val="20"/>
          <w:szCs w:val="20"/>
        </w:rPr>
      </w:pPr>
    </w:p>
    <w:p w:rsidR="009638D0" w:rsidRPr="009638D0" w:rsidRDefault="00924CF8" w:rsidP="00E9484A">
      <w:pPr>
        <w:shd w:val="clear" w:color="auto" w:fill="FDE9D9" w:themeFill="accent6" w:themeFillTint="33"/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AMBALAŽA</w:t>
      </w:r>
      <w:r w:rsidR="007A609F">
        <w:rPr>
          <w:rFonts w:asciiTheme="minorHAnsi" w:hAnsiTheme="minorHAnsi"/>
          <w:b/>
          <w:sz w:val="22"/>
          <w:szCs w:val="20"/>
        </w:rPr>
        <w:t>, RECIKLIRANJE I ZAŠTITA OKOLIŠA</w:t>
      </w:r>
      <w:r w:rsidR="00034979">
        <w:rPr>
          <w:rFonts w:asciiTheme="minorHAnsi" w:hAnsiTheme="minorHAnsi"/>
          <w:b/>
          <w:sz w:val="22"/>
          <w:szCs w:val="20"/>
        </w:rPr>
        <w:t xml:space="preserve"> - kolegiji 2020/2021</w:t>
      </w:r>
    </w:p>
    <w:sectPr w:rsidR="009638D0" w:rsidRPr="009638D0" w:rsidSect="002B63AA">
      <w:pgSz w:w="11906" w:h="16838"/>
      <w:pgMar w:top="709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005FE"/>
    <w:rsid w:val="00034979"/>
    <w:rsid w:val="000847D0"/>
    <w:rsid w:val="00086EA7"/>
    <w:rsid w:val="0009243A"/>
    <w:rsid w:val="000A1F47"/>
    <w:rsid w:val="000A739C"/>
    <w:rsid w:val="000B01FF"/>
    <w:rsid w:val="000B1C35"/>
    <w:rsid w:val="000E5128"/>
    <w:rsid w:val="001049FD"/>
    <w:rsid w:val="00106BE6"/>
    <w:rsid w:val="001127C3"/>
    <w:rsid w:val="001430FC"/>
    <w:rsid w:val="001A6DF3"/>
    <w:rsid w:val="001B50C5"/>
    <w:rsid w:val="001D106B"/>
    <w:rsid w:val="001D42E1"/>
    <w:rsid w:val="00201D30"/>
    <w:rsid w:val="00212364"/>
    <w:rsid w:val="00223152"/>
    <w:rsid w:val="00232063"/>
    <w:rsid w:val="00247F2A"/>
    <w:rsid w:val="00296933"/>
    <w:rsid w:val="002A19CE"/>
    <w:rsid w:val="002B0FD2"/>
    <w:rsid w:val="002B63AA"/>
    <w:rsid w:val="002C18BF"/>
    <w:rsid w:val="002F5A7A"/>
    <w:rsid w:val="003115BD"/>
    <w:rsid w:val="0031674A"/>
    <w:rsid w:val="0033426B"/>
    <w:rsid w:val="0033764C"/>
    <w:rsid w:val="003C7203"/>
    <w:rsid w:val="003D277D"/>
    <w:rsid w:val="003D6824"/>
    <w:rsid w:val="003F1447"/>
    <w:rsid w:val="004052AC"/>
    <w:rsid w:val="00423D45"/>
    <w:rsid w:val="00470357"/>
    <w:rsid w:val="0047677C"/>
    <w:rsid w:val="00484E1E"/>
    <w:rsid w:val="00487F54"/>
    <w:rsid w:val="004A2A18"/>
    <w:rsid w:val="004C34EC"/>
    <w:rsid w:val="0052535C"/>
    <w:rsid w:val="00572BDA"/>
    <w:rsid w:val="005A75FF"/>
    <w:rsid w:val="005A7E85"/>
    <w:rsid w:val="005B48E7"/>
    <w:rsid w:val="005B6175"/>
    <w:rsid w:val="005C6431"/>
    <w:rsid w:val="005D4E52"/>
    <w:rsid w:val="00617F4C"/>
    <w:rsid w:val="00643584"/>
    <w:rsid w:val="006A03A0"/>
    <w:rsid w:val="006A590E"/>
    <w:rsid w:val="006B1586"/>
    <w:rsid w:val="006D13A5"/>
    <w:rsid w:val="0075038E"/>
    <w:rsid w:val="007A609F"/>
    <w:rsid w:val="007B7019"/>
    <w:rsid w:val="007E6F22"/>
    <w:rsid w:val="007F6B45"/>
    <w:rsid w:val="0080390B"/>
    <w:rsid w:val="008A1145"/>
    <w:rsid w:val="008A6529"/>
    <w:rsid w:val="008B692A"/>
    <w:rsid w:val="008C6D5B"/>
    <w:rsid w:val="008D779E"/>
    <w:rsid w:val="008E1E67"/>
    <w:rsid w:val="00923B88"/>
    <w:rsid w:val="00924CF8"/>
    <w:rsid w:val="00946663"/>
    <w:rsid w:val="009638D0"/>
    <w:rsid w:val="00970A21"/>
    <w:rsid w:val="00977932"/>
    <w:rsid w:val="00991F0A"/>
    <w:rsid w:val="00992719"/>
    <w:rsid w:val="009B3833"/>
    <w:rsid w:val="009D481D"/>
    <w:rsid w:val="009F5EC9"/>
    <w:rsid w:val="009F7310"/>
    <w:rsid w:val="00A036A7"/>
    <w:rsid w:val="00A230FC"/>
    <w:rsid w:val="00A26C22"/>
    <w:rsid w:val="00A51969"/>
    <w:rsid w:val="00A84988"/>
    <w:rsid w:val="00A8566C"/>
    <w:rsid w:val="00A94B7D"/>
    <w:rsid w:val="00AC420B"/>
    <w:rsid w:val="00AE650A"/>
    <w:rsid w:val="00AE7C08"/>
    <w:rsid w:val="00B264F4"/>
    <w:rsid w:val="00B312EE"/>
    <w:rsid w:val="00B81292"/>
    <w:rsid w:val="00BC253F"/>
    <w:rsid w:val="00BD7E74"/>
    <w:rsid w:val="00C24D23"/>
    <w:rsid w:val="00C272A4"/>
    <w:rsid w:val="00C41D40"/>
    <w:rsid w:val="00C56082"/>
    <w:rsid w:val="00C72B6F"/>
    <w:rsid w:val="00CA2107"/>
    <w:rsid w:val="00CC13AA"/>
    <w:rsid w:val="00CF1915"/>
    <w:rsid w:val="00D0251E"/>
    <w:rsid w:val="00D62880"/>
    <w:rsid w:val="00D6618D"/>
    <w:rsid w:val="00D85C8D"/>
    <w:rsid w:val="00DB0873"/>
    <w:rsid w:val="00DF5C02"/>
    <w:rsid w:val="00DF6BF0"/>
    <w:rsid w:val="00E00D2C"/>
    <w:rsid w:val="00E07CCE"/>
    <w:rsid w:val="00E251DD"/>
    <w:rsid w:val="00E43C72"/>
    <w:rsid w:val="00E60C41"/>
    <w:rsid w:val="00E6223D"/>
    <w:rsid w:val="00E73D00"/>
    <w:rsid w:val="00E9484A"/>
    <w:rsid w:val="00EA2C89"/>
    <w:rsid w:val="00EB2323"/>
    <w:rsid w:val="00EF2243"/>
    <w:rsid w:val="00F034FB"/>
    <w:rsid w:val="00F16324"/>
    <w:rsid w:val="00F55508"/>
    <w:rsid w:val="00F635FD"/>
    <w:rsid w:val="00F82378"/>
    <w:rsid w:val="00F8552C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679E-52CF-4074-8E70-A79A104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3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A12B-1E22-4AFB-9710-7B7A79E4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Monika Habek</cp:lastModifiedBy>
  <cp:revision>8</cp:revision>
  <cp:lastPrinted>2020-09-09T09:03:00Z</cp:lastPrinted>
  <dcterms:created xsi:type="dcterms:W3CDTF">2018-12-06T17:51:00Z</dcterms:created>
  <dcterms:modified xsi:type="dcterms:W3CDTF">2020-09-09T09:04:00Z</dcterms:modified>
</cp:coreProperties>
</file>