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C2" w:rsidRPr="000710A9" w:rsidRDefault="00F24E7D" w:rsidP="00CD3AC2">
      <w:pPr>
        <w:tabs>
          <w:tab w:val="left" w:pos="720"/>
          <w:tab w:val="left" w:pos="993"/>
        </w:tabs>
        <w:jc w:val="both"/>
        <w:rPr>
          <w:lang w:val="en-US"/>
        </w:rPr>
      </w:pPr>
      <w:r w:rsidRPr="000710A9">
        <w:rPr>
          <w:lang w:val="en-US"/>
        </w:rPr>
        <w:t>Name and surname</w:t>
      </w:r>
      <w:r w:rsidR="00CD3AC2" w:rsidRPr="000710A9">
        <w:rPr>
          <w:lang w:val="en-US"/>
        </w:rPr>
        <w:t>:</w:t>
      </w: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F24E7D" w:rsidP="00CD3AC2">
      <w:pPr>
        <w:tabs>
          <w:tab w:val="left" w:pos="720"/>
          <w:tab w:val="left" w:pos="993"/>
        </w:tabs>
        <w:jc w:val="both"/>
        <w:rPr>
          <w:lang w:val="en-US"/>
        </w:rPr>
      </w:pPr>
      <w:proofErr w:type="spellStart"/>
      <w:r w:rsidRPr="000710A9">
        <w:rPr>
          <w:lang w:val="en-US"/>
        </w:rPr>
        <w:t>Adress</w:t>
      </w:r>
      <w:proofErr w:type="spellEnd"/>
      <w:r w:rsidR="00CD3AC2" w:rsidRPr="000710A9">
        <w:rPr>
          <w:lang w:val="en-US"/>
        </w:rPr>
        <w:t>:</w:t>
      </w: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F24E7D" w:rsidP="00CD3AC2">
      <w:pPr>
        <w:tabs>
          <w:tab w:val="left" w:pos="720"/>
          <w:tab w:val="left" w:pos="993"/>
        </w:tabs>
        <w:jc w:val="both"/>
        <w:rPr>
          <w:b/>
          <w:lang w:val="en-US"/>
        </w:rPr>
      </w:pPr>
      <w:r w:rsidRPr="000710A9">
        <w:rPr>
          <w:b/>
          <w:lang w:val="en-US"/>
        </w:rPr>
        <w:t xml:space="preserve">I </w:t>
      </w:r>
      <w:r w:rsidR="000710A9" w:rsidRPr="000710A9">
        <w:rPr>
          <w:b/>
          <w:lang w:val="en-US"/>
        </w:rPr>
        <w:t>declare</w:t>
      </w:r>
      <w:r w:rsidRPr="000710A9">
        <w:rPr>
          <w:b/>
          <w:lang w:val="en-US"/>
        </w:rPr>
        <w:t xml:space="preserve"> that</w:t>
      </w:r>
      <w:r w:rsidR="00CD3AC2" w:rsidRPr="000710A9">
        <w:rPr>
          <w:b/>
          <w:lang w:val="en-US"/>
        </w:rPr>
        <w:t>:</w:t>
      </w: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ind w:left="720"/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F24E7D" w:rsidP="00CD3AC2">
      <w:pPr>
        <w:numPr>
          <w:ilvl w:val="0"/>
          <w:numId w:val="1"/>
        </w:numPr>
        <w:tabs>
          <w:tab w:val="left" w:pos="720"/>
          <w:tab w:val="left" w:pos="993"/>
        </w:tabs>
        <w:jc w:val="both"/>
        <w:rPr>
          <w:lang w:val="en-US"/>
        </w:rPr>
      </w:pPr>
      <w:r w:rsidRPr="000710A9">
        <w:rPr>
          <w:lang w:val="en-US"/>
        </w:rPr>
        <w:t>I will insurance tuition payment</w:t>
      </w:r>
    </w:p>
    <w:p w:rsidR="00CD3AC2" w:rsidRPr="000710A9" w:rsidRDefault="00F24E7D" w:rsidP="00CD3AC2">
      <w:pPr>
        <w:numPr>
          <w:ilvl w:val="0"/>
          <w:numId w:val="1"/>
        </w:numPr>
        <w:tabs>
          <w:tab w:val="left" w:pos="720"/>
          <w:tab w:val="left" w:pos="993"/>
        </w:tabs>
        <w:jc w:val="both"/>
        <w:rPr>
          <w:lang w:val="en-US"/>
        </w:rPr>
      </w:pPr>
      <w:r w:rsidRPr="000710A9">
        <w:rPr>
          <w:lang w:val="en-US"/>
        </w:rPr>
        <w:t xml:space="preserve">Tuition payment will be </w:t>
      </w:r>
      <w:r w:rsidR="000710A9" w:rsidRPr="000710A9">
        <w:rPr>
          <w:lang w:val="en-US"/>
        </w:rPr>
        <w:t>insurance</w:t>
      </w:r>
      <w:r w:rsidRPr="000710A9">
        <w:rPr>
          <w:lang w:val="en-US"/>
        </w:rPr>
        <w:t xml:space="preserve"> by employer </w:t>
      </w:r>
    </w:p>
    <w:p w:rsidR="000710A9" w:rsidRDefault="000710A9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  <w:bookmarkStart w:id="0" w:name="_GoBack"/>
      <w:bookmarkEnd w:id="0"/>
      <w:r w:rsidRPr="000710A9">
        <w:rPr>
          <w:lang w:val="en-US"/>
        </w:rPr>
        <w:t>(</w:t>
      </w:r>
      <w:r w:rsidR="00F24E7D" w:rsidRPr="000710A9">
        <w:rPr>
          <w:lang w:val="en-US"/>
        </w:rPr>
        <w:t>round out one possibility</w:t>
      </w:r>
      <w:r w:rsidRPr="000710A9">
        <w:rPr>
          <w:lang w:val="en-US"/>
        </w:rPr>
        <w:t>)</w:t>
      </w: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F24E7D" w:rsidP="00CD3AC2">
      <w:pPr>
        <w:tabs>
          <w:tab w:val="left" w:pos="720"/>
          <w:tab w:val="left" w:pos="993"/>
        </w:tabs>
        <w:jc w:val="both"/>
        <w:rPr>
          <w:b/>
          <w:lang w:val="en-US"/>
        </w:rPr>
      </w:pPr>
      <w:r w:rsidRPr="000710A9">
        <w:rPr>
          <w:b/>
          <w:lang w:val="en-US"/>
        </w:rPr>
        <w:t xml:space="preserve">I </w:t>
      </w:r>
      <w:r w:rsidR="000710A9" w:rsidRPr="000710A9">
        <w:rPr>
          <w:b/>
          <w:lang w:val="en-US"/>
        </w:rPr>
        <w:t>declare</w:t>
      </w:r>
      <w:r w:rsidRPr="000710A9">
        <w:rPr>
          <w:b/>
          <w:lang w:val="en-US"/>
        </w:rPr>
        <w:t xml:space="preserve"> </w:t>
      </w:r>
      <w:r w:rsidR="000710A9" w:rsidRPr="000710A9">
        <w:rPr>
          <w:b/>
          <w:lang w:val="en-US"/>
        </w:rPr>
        <w:t>that:</w:t>
      </w: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0710A9" w:rsidP="00CD3AC2">
      <w:pPr>
        <w:numPr>
          <w:ilvl w:val="0"/>
          <w:numId w:val="2"/>
        </w:numPr>
        <w:tabs>
          <w:tab w:val="left" w:pos="720"/>
          <w:tab w:val="left" w:pos="993"/>
        </w:tabs>
        <w:jc w:val="both"/>
        <w:rPr>
          <w:lang w:val="en-US"/>
        </w:rPr>
      </w:pPr>
      <w:r w:rsidRPr="000710A9">
        <w:rPr>
          <w:lang w:val="en-US"/>
        </w:rPr>
        <w:t>I will study full time</w:t>
      </w:r>
      <w:r w:rsidR="00CD3AC2" w:rsidRPr="000710A9">
        <w:rPr>
          <w:lang w:val="en-US"/>
        </w:rPr>
        <w:t xml:space="preserve"> (</w:t>
      </w:r>
      <w:r w:rsidRPr="000710A9">
        <w:rPr>
          <w:lang w:val="en-US"/>
        </w:rPr>
        <w:t>deadline for graduation – 4 years</w:t>
      </w:r>
      <w:r w:rsidR="00CD3AC2" w:rsidRPr="000710A9">
        <w:rPr>
          <w:lang w:val="en-US"/>
        </w:rPr>
        <w:t>);</w:t>
      </w:r>
    </w:p>
    <w:p w:rsidR="00CD3AC2" w:rsidRPr="000710A9" w:rsidRDefault="000710A9" w:rsidP="00CD3AC2">
      <w:pPr>
        <w:numPr>
          <w:ilvl w:val="0"/>
          <w:numId w:val="2"/>
        </w:numPr>
        <w:tabs>
          <w:tab w:val="left" w:pos="720"/>
          <w:tab w:val="left" w:pos="993"/>
        </w:tabs>
        <w:jc w:val="both"/>
        <w:rPr>
          <w:lang w:val="en-US"/>
        </w:rPr>
      </w:pPr>
      <w:r w:rsidRPr="000710A9">
        <w:rPr>
          <w:lang w:val="en-US"/>
        </w:rPr>
        <w:t>I will study part</w:t>
      </w:r>
      <w:r>
        <w:rPr>
          <w:lang w:val="en-US"/>
        </w:rPr>
        <w:t>-</w:t>
      </w:r>
      <w:r w:rsidRPr="000710A9">
        <w:rPr>
          <w:lang w:val="en-US"/>
        </w:rPr>
        <w:t>time</w:t>
      </w:r>
      <w:r w:rsidR="00CD3AC2" w:rsidRPr="000710A9">
        <w:rPr>
          <w:lang w:val="en-US"/>
        </w:rPr>
        <w:t xml:space="preserve"> (</w:t>
      </w:r>
      <w:r w:rsidRPr="000710A9">
        <w:rPr>
          <w:lang w:val="en-US"/>
        </w:rPr>
        <w:t xml:space="preserve">deadline for graduation – </w:t>
      </w:r>
      <w:r w:rsidRPr="000710A9">
        <w:rPr>
          <w:lang w:val="en-US"/>
        </w:rPr>
        <w:t>8</w:t>
      </w:r>
      <w:r w:rsidRPr="000710A9">
        <w:rPr>
          <w:lang w:val="en-US"/>
        </w:rPr>
        <w:t xml:space="preserve"> years</w:t>
      </w:r>
      <w:r w:rsidR="00CD3AC2" w:rsidRPr="000710A9">
        <w:rPr>
          <w:lang w:val="en-US"/>
        </w:rPr>
        <w:t>).</w:t>
      </w: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  <w:r w:rsidRPr="000710A9">
        <w:rPr>
          <w:lang w:val="en-US"/>
        </w:rPr>
        <w:t>(</w:t>
      </w:r>
      <w:r w:rsidR="00F24E7D" w:rsidRPr="000710A9">
        <w:rPr>
          <w:lang w:val="en-US"/>
        </w:rPr>
        <w:t>round out one possibility</w:t>
      </w:r>
      <w:r w:rsidRPr="000710A9">
        <w:rPr>
          <w:lang w:val="en-US"/>
        </w:rPr>
        <w:t>)</w:t>
      </w: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CD3AC2" w:rsidP="00CD3AC2">
      <w:pPr>
        <w:tabs>
          <w:tab w:val="left" w:pos="720"/>
          <w:tab w:val="left" w:pos="993"/>
        </w:tabs>
        <w:jc w:val="both"/>
        <w:rPr>
          <w:lang w:val="en-US"/>
        </w:rPr>
      </w:pPr>
    </w:p>
    <w:p w:rsidR="00CD3AC2" w:rsidRPr="000710A9" w:rsidRDefault="00F24E7D" w:rsidP="00CD3AC2">
      <w:pPr>
        <w:rPr>
          <w:lang w:val="en-US"/>
        </w:rPr>
      </w:pPr>
      <w:proofErr w:type="spellStart"/>
      <w:proofErr w:type="gramStart"/>
      <w:r w:rsidRPr="000710A9">
        <w:rPr>
          <w:lang w:val="en-US"/>
        </w:rPr>
        <w:t>Koprivnica</w:t>
      </w:r>
      <w:proofErr w:type="spellEnd"/>
      <w:r w:rsidR="00CD3AC2" w:rsidRPr="000710A9">
        <w:rPr>
          <w:lang w:val="en-US"/>
        </w:rPr>
        <w:t xml:space="preserve">,  </w:t>
      </w:r>
      <w:r w:rsidR="00CD3AC2" w:rsidRPr="000710A9">
        <w:rPr>
          <w:lang w:val="en-US"/>
        </w:rPr>
        <w:tab/>
      </w:r>
      <w:proofErr w:type="gramEnd"/>
      <w:r w:rsidR="00CD3AC2" w:rsidRPr="000710A9">
        <w:rPr>
          <w:lang w:val="en-US"/>
        </w:rPr>
        <w:tab/>
      </w:r>
      <w:r w:rsidR="00CD3AC2" w:rsidRPr="000710A9">
        <w:rPr>
          <w:lang w:val="en-US"/>
        </w:rPr>
        <w:tab/>
      </w:r>
      <w:r w:rsidR="00CD3AC2" w:rsidRPr="000710A9">
        <w:rPr>
          <w:lang w:val="en-US"/>
        </w:rPr>
        <w:tab/>
      </w:r>
      <w:r w:rsidRPr="000710A9">
        <w:rPr>
          <w:lang w:val="en-US"/>
        </w:rPr>
        <w:t xml:space="preserve">                   </w:t>
      </w:r>
      <w:r w:rsidR="00CD3AC2" w:rsidRPr="000710A9">
        <w:rPr>
          <w:lang w:val="en-US"/>
        </w:rPr>
        <w:tab/>
      </w:r>
      <w:r w:rsidR="000710A9">
        <w:rPr>
          <w:lang w:val="en-US"/>
        </w:rPr>
        <w:t xml:space="preserve">            </w:t>
      </w:r>
      <w:r w:rsidRPr="000710A9">
        <w:rPr>
          <w:lang w:val="en-US"/>
        </w:rPr>
        <w:t>Signature</w:t>
      </w:r>
      <w:r w:rsidR="00CD3AC2" w:rsidRPr="000710A9">
        <w:rPr>
          <w:lang w:val="en-US"/>
        </w:rPr>
        <w:t>:</w:t>
      </w:r>
    </w:p>
    <w:p w:rsidR="00CD3AC2" w:rsidRDefault="00CD3AC2" w:rsidP="00CD3AC2"/>
    <w:p w:rsidR="00EA160A" w:rsidRDefault="000710A9"/>
    <w:sectPr w:rsidR="00EA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A6A9CB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194E7225"/>
    <w:multiLevelType w:val="hybridMultilevel"/>
    <w:tmpl w:val="7EDA0794"/>
    <w:lvl w:ilvl="0" w:tplc="4704D4F0">
      <w:start w:val="1"/>
      <w:numFmt w:val="decimal"/>
      <w:lvlText w:val="%1."/>
      <w:lvlJc w:val="left"/>
      <w:pPr>
        <w:ind w:left="540" w:hanging="360"/>
      </w:p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KxtDQysjAwMDE3MjRT0lEKTi0uzszPAykwrAUAPbG23CwAAAA="/>
  </w:docVars>
  <w:rsids>
    <w:rsidRoot w:val="00CD3AC2"/>
    <w:rsid w:val="000710A9"/>
    <w:rsid w:val="001B70CD"/>
    <w:rsid w:val="005E0785"/>
    <w:rsid w:val="00C05A6F"/>
    <w:rsid w:val="00CD3AC2"/>
    <w:rsid w:val="00F2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642E"/>
  <w15:chartTrackingRefBased/>
  <w15:docId w15:val="{8A3B6946-BF83-456D-9A51-093A64A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Iva Rosanda Žigo</cp:lastModifiedBy>
  <cp:revision>2</cp:revision>
  <dcterms:created xsi:type="dcterms:W3CDTF">2019-09-08T19:43:00Z</dcterms:created>
  <dcterms:modified xsi:type="dcterms:W3CDTF">2019-09-08T19:43:00Z</dcterms:modified>
</cp:coreProperties>
</file>