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B4" w:rsidRPr="004A7633" w:rsidRDefault="00666E5B">
      <w:pPr>
        <w:rPr>
          <w:b/>
          <w:sz w:val="40"/>
          <w:szCs w:val="40"/>
          <w:lang w:val="en-GB"/>
        </w:rPr>
      </w:pPr>
      <w:bookmarkStart w:id="0" w:name="_GoBack"/>
      <w:bookmarkEnd w:id="0"/>
      <w:r w:rsidRPr="004A7633">
        <w:rPr>
          <w:b/>
          <w:sz w:val="40"/>
          <w:szCs w:val="40"/>
          <w:lang w:val="en-GB"/>
        </w:rPr>
        <w:t>SCHEDULE</w:t>
      </w:r>
      <w:r w:rsidR="00B30612" w:rsidRPr="004A7633">
        <w:rPr>
          <w:b/>
          <w:sz w:val="40"/>
          <w:szCs w:val="40"/>
          <w:lang w:val="en-GB"/>
        </w:rPr>
        <w:t xml:space="preserve"> 202</w:t>
      </w:r>
      <w:r w:rsidR="004A7633" w:rsidRPr="004A7633">
        <w:rPr>
          <w:b/>
          <w:sz w:val="40"/>
          <w:szCs w:val="40"/>
          <w:lang w:val="en-GB"/>
        </w:rPr>
        <w:t>2</w:t>
      </w:r>
      <w:r w:rsidR="00B30612" w:rsidRPr="004A7633">
        <w:rPr>
          <w:b/>
          <w:sz w:val="40"/>
          <w:szCs w:val="40"/>
          <w:lang w:val="en-GB"/>
        </w:rPr>
        <w:t>/2</w:t>
      </w:r>
      <w:r w:rsidR="004A7633" w:rsidRPr="004A7633">
        <w:rPr>
          <w:b/>
          <w:sz w:val="40"/>
          <w:szCs w:val="40"/>
          <w:lang w:val="en-GB"/>
        </w:rPr>
        <w:t>3</w:t>
      </w:r>
      <w:r w:rsidR="004A7633">
        <w:rPr>
          <w:b/>
          <w:sz w:val="40"/>
          <w:szCs w:val="40"/>
          <w:lang w:val="en-GB"/>
        </w:rPr>
        <w:t xml:space="preserve"> ECO</w:t>
      </w:r>
    </w:p>
    <w:p w:rsidR="00666E5B" w:rsidRPr="005077B4" w:rsidRDefault="002229A7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International Joint Cross-Border PhD Programme in International Economic Relations and Management</w:t>
      </w: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2972"/>
        <w:gridCol w:w="5954"/>
        <w:gridCol w:w="3402"/>
        <w:gridCol w:w="1984"/>
      </w:tblGrid>
      <w:tr w:rsidR="00517FDC" w:rsidRPr="00A416B8" w:rsidTr="008049B0">
        <w:trPr>
          <w:trHeight w:val="206"/>
        </w:trPr>
        <w:tc>
          <w:tcPr>
            <w:tcW w:w="2972" w:type="dxa"/>
            <w:shd w:val="clear" w:color="auto" w:fill="FFC000"/>
          </w:tcPr>
          <w:p w:rsidR="00517FDC" w:rsidRPr="00A416B8" w:rsidRDefault="00B30612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WS 202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/2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3</w:t>
            </w:r>
          </w:p>
        </w:tc>
        <w:tc>
          <w:tcPr>
            <w:tcW w:w="5954" w:type="dxa"/>
            <w:shd w:val="clear" w:color="auto" w:fill="FFC000"/>
          </w:tcPr>
          <w:p w:rsidR="00517FDC" w:rsidRPr="00A416B8" w:rsidRDefault="00517FD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A416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Topic</w:t>
            </w:r>
          </w:p>
        </w:tc>
        <w:tc>
          <w:tcPr>
            <w:tcW w:w="3402" w:type="dxa"/>
            <w:shd w:val="clear" w:color="auto" w:fill="FFC000"/>
          </w:tcPr>
          <w:p w:rsidR="00517FDC" w:rsidRPr="00A416B8" w:rsidRDefault="00517FD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A416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Lecturer</w:t>
            </w:r>
          </w:p>
        </w:tc>
        <w:tc>
          <w:tcPr>
            <w:tcW w:w="1984" w:type="dxa"/>
            <w:shd w:val="clear" w:color="auto" w:fill="FFC000"/>
          </w:tcPr>
          <w:p w:rsidR="00517FDC" w:rsidRPr="00A416B8" w:rsidRDefault="000B13AE">
            <w:pPr>
              <w:rPr>
                <w:rFonts w:ascii="TheSansLight-Plain" w:hAnsi="TheSansLight-Plain" w:cs="TheSansLight-Plain"/>
                <w:color w:val="262626" w:themeColor="text1" w:themeTint="D9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Place</w:t>
            </w:r>
          </w:p>
        </w:tc>
      </w:tr>
      <w:tr w:rsidR="000B13AE" w:rsidRPr="000B13AE" w:rsidTr="008049B0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:rsidR="000B13AE" w:rsidRDefault="00B30612" w:rsidP="000B13A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5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&amp; 2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6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November 202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0B13A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, </w:t>
            </w:r>
            <w:r w:rsidR="00977EC4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09.30-17.30</w:t>
            </w:r>
          </w:p>
          <w:p w:rsidR="000B13AE" w:rsidRPr="00A416B8" w:rsidRDefault="000B13AE" w:rsidP="000B13A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A61AC9" w:rsidRDefault="0060085F" w:rsidP="00A61AC9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312920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en-US"/>
              </w:rPr>
              <w:t xml:space="preserve"> </w:t>
            </w:r>
            <w:r w:rsidR="00A61AC9"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Module 1  </w:t>
            </w:r>
          </w:p>
          <w:p w:rsidR="00A61AC9" w:rsidRDefault="00A61AC9" w:rsidP="00A61AC9">
            <w:pPr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en-US"/>
              </w:rPr>
            </w:pPr>
            <w:r w:rsidRPr="0007051C">
              <w:rPr>
                <w:rFonts w:ascii="TheSansLight-Plain" w:hAnsi="TheSansLight-Plain" w:cs="TheSansLight-Plain"/>
                <w:b/>
                <w:sz w:val="16"/>
                <w:szCs w:val="16"/>
                <w:lang w:val="en-US"/>
              </w:rPr>
              <w:t>World Economy</w:t>
            </w:r>
            <w:r>
              <w:rPr>
                <w:rFonts w:ascii="TheSansLight-Plain" w:hAnsi="TheSansLight-Plain" w:cs="TheSansLight-Plain"/>
                <w:b/>
                <w:sz w:val="16"/>
                <w:szCs w:val="16"/>
                <w:lang w:val="en-US"/>
              </w:rPr>
              <w:t xml:space="preserve"> </w:t>
            </w:r>
            <w:r w:rsidRPr="00312920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en-US"/>
              </w:rPr>
              <w:t xml:space="preserve">(WEC)      </w:t>
            </w:r>
          </w:p>
          <w:p w:rsidR="000B13AE" w:rsidRPr="000B13AE" w:rsidRDefault="000B13AE" w:rsidP="0007051C">
            <w:pPr>
              <w:rPr>
                <w:rFonts w:ascii="TheSansLight-Plain" w:hAnsi="TheSansLight-Plain" w:cs="TheSansLight-Plain"/>
                <w:b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61AC9" w:rsidRDefault="0007051C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2E63B4">
              <w:rPr>
                <w:rFonts w:ascii="TheSansLight-Plain" w:hAnsi="TheSansLight-Plain" w:cs="TheSansLight-Plain"/>
                <w:sz w:val="16"/>
                <w:szCs w:val="16"/>
                <w:highlight w:val="yellow"/>
                <w:lang w:val="en-US"/>
              </w:rPr>
              <w:t xml:space="preserve"> </w:t>
            </w:r>
            <w:r w:rsidR="00A61AC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Prof. Dr. Ing. Martin GREŠŠ, PhD.</w:t>
            </w:r>
          </w:p>
          <w:p w:rsidR="00A61AC9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University of Economics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Bratislava</w:t>
            </w:r>
          </w:p>
          <w:p w:rsidR="00A61AC9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</w:p>
          <w:p w:rsidR="000B13AE" w:rsidRPr="00A416B8" w:rsidRDefault="000B13AE" w:rsidP="000B13A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13AE" w:rsidRPr="00312920" w:rsidRDefault="000B13AE" w:rsidP="000B13AE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312920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UAS Burgenland, Eisenstadt</w:t>
            </w:r>
          </w:p>
          <w:p w:rsidR="00312920" w:rsidRPr="00312920" w:rsidRDefault="00312920" w:rsidP="000B13AE">
            <w:pPr>
              <w:rPr>
                <w:rFonts w:ascii="TheSansLight-Plain" w:hAnsi="TheSansLight-Plain" w:cs="TheSansLight-Plain"/>
                <w:b/>
                <w:sz w:val="16"/>
                <w:szCs w:val="16"/>
                <w:lang w:val="de-DE"/>
              </w:rPr>
            </w:pPr>
            <w:r w:rsidRPr="00312920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E.HG.119</w:t>
            </w:r>
          </w:p>
        </w:tc>
      </w:tr>
      <w:tr w:rsidR="00517FDC" w:rsidRPr="00666E5B" w:rsidTr="008049B0">
        <w:trPr>
          <w:trHeight w:val="744"/>
        </w:trPr>
        <w:tc>
          <w:tcPr>
            <w:tcW w:w="2972" w:type="dxa"/>
            <w:vAlign w:val="center"/>
          </w:tcPr>
          <w:p w:rsidR="00517FDC" w:rsidRPr="00666E5B" w:rsidRDefault="00611B7F" w:rsidP="007410CB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1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6</w:t>
            </w:r>
            <w:r w:rsidR="00517FDC" w:rsidRPr="00666E5B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&amp; 1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7</w:t>
            </w:r>
            <w:r w:rsidR="00517FDC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 w:rsidR="00CA75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December 202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517FDC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</w:t>
            </w:r>
            <w:r w:rsidR="007410CB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 w:rsidR="00517FDC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09.30-17.30</w:t>
            </w:r>
          </w:p>
        </w:tc>
        <w:tc>
          <w:tcPr>
            <w:tcW w:w="5954" w:type="dxa"/>
            <w:vAlign w:val="center"/>
          </w:tcPr>
          <w:p w:rsidR="00A61AC9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Module 2</w:t>
            </w:r>
          </w:p>
          <w:p w:rsidR="00517FDC" w:rsidRPr="00666E5B" w:rsidRDefault="00A61AC9" w:rsidP="00A61AC9">
            <w:pPr>
              <w:rPr>
                <w:lang w:val="en-US"/>
              </w:rPr>
            </w:pPr>
            <w:r>
              <w:rPr>
                <w:rFonts w:ascii="TheSansLight-Plain" w:hAnsi="TheSansLight-Plain" w:cs="TheSansLight-Plain"/>
                <w:b/>
                <w:sz w:val="16"/>
                <w:szCs w:val="16"/>
                <w:lang w:val="en-US"/>
              </w:rPr>
              <w:t xml:space="preserve">Economic Philosophy </w:t>
            </w:r>
            <w:r w:rsidRPr="00312920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en-US"/>
              </w:rPr>
              <w:t xml:space="preserve">(EPHIL)       </w:t>
            </w:r>
            <w:r w:rsidRPr="008B0291">
              <w:rPr>
                <w:rFonts w:ascii="TheSansLight-Plain" w:hAnsi="TheSansLight-Plain" w:cs="TheSansLight-Plain"/>
                <w:b/>
                <w:color w:val="00B0F0"/>
                <w:sz w:val="20"/>
                <w:szCs w:val="20"/>
                <w:lang w:val="en-US"/>
              </w:rPr>
              <w:t xml:space="preserve">              </w:t>
            </w:r>
            <w:r w:rsidRPr="008B0291">
              <w:rPr>
                <w:lang w:val="en-US"/>
              </w:rPr>
              <w:t xml:space="preserve">                                    </w:t>
            </w:r>
            <w:r w:rsidR="0060085F" w:rsidRPr="008B0291">
              <w:rPr>
                <w:lang w:val="en-US"/>
              </w:rPr>
              <w:t xml:space="preserve">                                                      </w:t>
            </w:r>
          </w:p>
        </w:tc>
        <w:tc>
          <w:tcPr>
            <w:tcW w:w="3402" w:type="dxa"/>
            <w:vAlign w:val="center"/>
          </w:tcPr>
          <w:p w:rsidR="00A61AC9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Prof. Dr. Sc. Marinko ŠKARE</w:t>
            </w:r>
          </w:p>
          <w:p w:rsidR="00A61AC9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Doc. Dr. Sc. </w:t>
            </w:r>
            <w:r w:rsidRPr="000537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Romina PRŽIKLAS DRUŽETA</w:t>
            </w:r>
          </w:p>
          <w:p w:rsidR="00A61AC9" w:rsidRPr="00E85038" w:rsidRDefault="00A61AC9" w:rsidP="00517FD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Dr. habil. Prof. Malgorzata PORADA-ROCHO</w:t>
            </w:r>
            <w:r w:rsidRPr="00314290">
              <w:rPr>
                <w:rStyle w:val="Istaknuto"/>
                <w:rFonts w:ascii="Arial" w:hAnsi="Arial" w:cs="Arial"/>
                <w:bCs/>
                <w:i w:val="0"/>
                <w:iCs w:val="0"/>
                <w:color w:val="52565A"/>
                <w:sz w:val="16"/>
                <w:szCs w:val="16"/>
                <w:shd w:val="clear" w:color="auto" w:fill="FFFFFF"/>
                <w:lang w:val="en-GB"/>
              </w:rPr>
              <w:t>Ń</w:t>
            </w:r>
            <w:r w:rsidRPr="002E63B4">
              <w:rPr>
                <w:rFonts w:ascii="TheSansLight-Plain" w:hAnsi="TheSansLight-Plain" w:cs="TheSansLight-Plain"/>
                <w:sz w:val="16"/>
                <w:szCs w:val="16"/>
                <w:highlight w:val="yellow"/>
                <w:lang w:val="en-US"/>
              </w:rPr>
              <w:t>,</w:t>
            </w:r>
          </w:p>
        </w:tc>
        <w:tc>
          <w:tcPr>
            <w:tcW w:w="1984" w:type="dxa"/>
            <w:vAlign w:val="center"/>
          </w:tcPr>
          <w:p w:rsidR="00517FDC" w:rsidRPr="00E70CAD" w:rsidRDefault="000B13AE" w:rsidP="00517FDC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E70CAD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UAS Burgenland, Eisenstadt</w:t>
            </w:r>
          </w:p>
          <w:p w:rsidR="00312920" w:rsidRPr="00E70CAD" w:rsidRDefault="00480A74" w:rsidP="00517FDC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ONLINE</w:t>
            </w:r>
          </w:p>
        </w:tc>
      </w:tr>
      <w:tr w:rsidR="000B13AE" w:rsidRPr="00E70CAD" w:rsidTr="008049B0">
        <w:trPr>
          <w:trHeight w:val="744"/>
        </w:trPr>
        <w:tc>
          <w:tcPr>
            <w:tcW w:w="2972" w:type="dxa"/>
            <w:vAlign w:val="center"/>
          </w:tcPr>
          <w:p w:rsidR="000B13AE" w:rsidRPr="00666E5B" w:rsidRDefault="00611B7F" w:rsidP="00517FD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7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&amp; 2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8</w:t>
            </w:r>
            <w:r w:rsidR="00660455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January 202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3</w:t>
            </w:r>
            <w:r w:rsidR="000B13A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0B13AE" w:rsidRDefault="0007051C" w:rsidP="000B13A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3</w:t>
            </w:r>
            <w:r w:rsidR="0060085F"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                                                                                 </w:t>
            </w:r>
          </w:p>
          <w:p w:rsidR="0007051C" w:rsidRPr="00666E5B" w:rsidRDefault="0007051C" w:rsidP="000B13A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>Academic Research Methodology (I.</w:t>
            </w:r>
            <w:r w:rsidR="00E70CAD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 and II</w:t>
            </w: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>)</w:t>
            </w:r>
            <w:r w:rsidR="00312920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60085F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312920" w:rsidRPr="00312920">
              <w:rPr>
                <w:rFonts w:ascii="TheSansBold-Plain" w:hAnsi="TheSansBold-Plain" w:cs="TheSansBold-Plain"/>
                <w:b/>
                <w:bCs/>
                <w:color w:val="00B0F0"/>
                <w:sz w:val="16"/>
                <w:szCs w:val="16"/>
                <w:lang w:val="en-US"/>
              </w:rPr>
              <w:t>(ARM)</w:t>
            </w:r>
            <w:r w:rsidR="0060085F" w:rsidRPr="00312920">
              <w:rPr>
                <w:rFonts w:ascii="TheSansBold-Plain" w:hAnsi="TheSansBold-Plain" w:cs="TheSansBold-Plain"/>
                <w:b/>
                <w:bCs/>
                <w:color w:val="00B0F0"/>
                <w:sz w:val="16"/>
                <w:szCs w:val="16"/>
                <w:lang w:val="en-US"/>
              </w:rPr>
              <w:t xml:space="preserve">                                </w:t>
            </w:r>
          </w:p>
        </w:tc>
        <w:tc>
          <w:tcPr>
            <w:tcW w:w="3402" w:type="dxa"/>
            <w:vAlign w:val="center"/>
          </w:tcPr>
          <w:p w:rsidR="00312920" w:rsidRPr="00E70CAD" w:rsidRDefault="00312920" w:rsidP="0007051C">
            <w:pPr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</w:pPr>
          </w:p>
          <w:p w:rsidR="00312920" w:rsidRPr="00E70CAD" w:rsidRDefault="00E70CAD" w:rsidP="0007051C">
            <w:pPr>
              <w:rPr>
                <w:rFonts w:cs="TheSansLight-Plain"/>
                <w:sz w:val="16"/>
                <w:szCs w:val="16"/>
                <w:lang w:val="hr-HR"/>
              </w:rPr>
            </w:pPr>
            <w:r w:rsidRPr="00E70CAD"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  <w:t xml:space="preserve">Prof. </w:t>
            </w:r>
            <w:proofErr w:type="spellStart"/>
            <w:r w:rsidRPr="00E70CAD"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  <w:t>Dr.</w:t>
            </w:r>
            <w:proofErr w:type="spellEnd"/>
            <w:r w:rsidRPr="00E70CAD"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  <w:t xml:space="preserve"> Sc. Senad </w:t>
            </w:r>
            <w:r>
              <w:rPr>
                <w:rFonts w:cs="TheSansLight-Plain"/>
                <w:sz w:val="16"/>
                <w:szCs w:val="16"/>
                <w:lang w:val="hr-HR"/>
              </w:rPr>
              <w:t>BEĆIROVIĆ</w:t>
            </w:r>
          </w:p>
          <w:p w:rsidR="00E70CAD" w:rsidRDefault="00E70CAD" w:rsidP="0007051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  <w:t>International Burch University</w:t>
            </w:r>
          </w:p>
          <w:p w:rsidR="00312920" w:rsidRDefault="00312920" w:rsidP="0007051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0B13AE" w:rsidRPr="00A61AC9" w:rsidRDefault="007410CB" w:rsidP="00517FDC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A61AC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UAS Burgenland, Eisenstadt</w:t>
            </w:r>
          </w:p>
          <w:p w:rsidR="00312920" w:rsidRPr="00A61AC9" w:rsidRDefault="00312920" w:rsidP="00517FDC">
            <w:pPr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</w:pPr>
            <w:r w:rsidRPr="00A61AC9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E.HG.119</w:t>
            </w:r>
          </w:p>
        </w:tc>
      </w:tr>
      <w:tr w:rsidR="00CF01E8" w:rsidRPr="00E70CAD" w:rsidTr="008049B0">
        <w:trPr>
          <w:trHeight w:val="206"/>
        </w:trPr>
        <w:tc>
          <w:tcPr>
            <w:tcW w:w="2972" w:type="dxa"/>
            <w:shd w:val="clear" w:color="auto" w:fill="FFC000"/>
          </w:tcPr>
          <w:p w:rsidR="00CF01E8" w:rsidRPr="00A416B8" w:rsidRDefault="00CF01E8" w:rsidP="00CF01E8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S</w:t>
            </w:r>
            <w:r w:rsidRPr="00A416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S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20</w:t>
            </w:r>
            <w:r w:rsidR="00B30612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3</w:t>
            </w:r>
          </w:p>
        </w:tc>
        <w:tc>
          <w:tcPr>
            <w:tcW w:w="5954" w:type="dxa"/>
            <w:shd w:val="clear" w:color="auto" w:fill="FFC000"/>
          </w:tcPr>
          <w:p w:rsidR="00CF01E8" w:rsidRPr="00A416B8" w:rsidRDefault="00CF01E8" w:rsidP="006A70D0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A416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Topic</w:t>
            </w:r>
          </w:p>
        </w:tc>
        <w:tc>
          <w:tcPr>
            <w:tcW w:w="3402" w:type="dxa"/>
            <w:shd w:val="clear" w:color="auto" w:fill="FFC000"/>
          </w:tcPr>
          <w:p w:rsidR="00CF01E8" w:rsidRPr="00A416B8" w:rsidRDefault="00CF01E8" w:rsidP="006A70D0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A416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Lecturer</w:t>
            </w:r>
          </w:p>
        </w:tc>
        <w:tc>
          <w:tcPr>
            <w:tcW w:w="1984" w:type="dxa"/>
            <w:shd w:val="clear" w:color="auto" w:fill="FFC000"/>
          </w:tcPr>
          <w:p w:rsidR="00CF01E8" w:rsidRPr="00A416B8" w:rsidRDefault="00CF01E8" w:rsidP="006A70D0">
            <w:pPr>
              <w:rPr>
                <w:rFonts w:ascii="TheSansLight-Plain" w:hAnsi="TheSansLight-Plain" w:cs="TheSansLight-Plain"/>
                <w:color w:val="262626" w:themeColor="text1" w:themeTint="D9"/>
                <w:sz w:val="16"/>
                <w:szCs w:val="16"/>
                <w:lang w:val="en-US"/>
              </w:rPr>
            </w:pPr>
            <w:r w:rsidRPr="00A416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Room</w:t>
            </w:r>
          </w:p>
        </w:tc>
      </w:tr>
      <w:tr w:rsidR="000B13AE" w:rsidRPr="0060085F" w:rsidTr="008049B0">
        <w:trPr>
          <w:trHeight w:val="633"/>
        </w:trPr>
        <w:tc>
          <w:tcPr>
            <w:tcW w:w="2972" w:type="dxa"/>
            <w:vAlign w:val="center"/>
          </w:tcPr>
          <w:p w:rsidR="000B13AE" w:rsidRDefault="004A7633" w:rsidP="00611B7F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24</w:t>
            </w:r>
            <w:r w:rsidR="00660455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&amp; 2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5</w:t>
            </w:r>
            <w:r w:rsidR="00C52DF4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 w:rsidR="00611B7F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February 20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23</w:t>
            </w:r>
            <w:r w:rsidR="000B13A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0B13AE" w:rsidRDefault="000B13AE" w:rsidP="000B13A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666E5B"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4</w:t>
            </w:r>
          </w:p>
          <w:p w:rsidR="000B13AE" w:rsidRDefault="0025440E" w:rsidP="000B13AE">
            <w:pPr>
              <w:rPr>
                <w:rFonts w:ascii="TheSansBold-Plain" w:hAnsi="TheSansBold-Plain" w:cs="TheSansBold-Plain"/>
                <w:b/>
                <w:bCs/>
                <w:color w:val="C45911" w:themeColor="accent2" w:themeShade="BF"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>Advanced Statistics and Multivariate Analysis (I.)</w:t>
            </w:r>
            <w:r w:rsidR="0060085F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312920" w:rsidRPr="00312920">
              <w:rPr>
                <w:rFonts w:ascii="TheSansBold-Plain" w:hAnsi="TheSansBold-Plain" w:cs="TheSansBold-Plain"/>
                <w:b/>
                <w:bCs/>
                <w:color w:val="00B0F0"/>
                <w:sz w:val="16"/>
                <w:szCs w:val="16"/>
                <w:lang w:val="en-US"/>
              </w:rPr>
              <w:t>(AMA)</w:t>
            </w:r>
            <w:r w:rsidR="0060085F" w:rsidRPr="00312920">
              <w:rPr>
                <w:rFonts w:ascii="TheSansBold-Plain" w:hAnsi="TheSansBold-Plain" w:cs="TheSansBold-Plain"/>
                <w:b/>
                <w:bCs/>
                <w:color w:val="00B0F0"/>
                <w:sz w:val="16"/>
                <w:szCs w:val="16"/>
                <w:lang w:val="en-US"/>
              </w:rPr>
              <w:t xml:space="preserve">             </w:t>
            </w:r>
          </w:p>
          <w:p w:rsidR="0060085F" w:rsidRPr="00666E5B" w:rsidRDefault="0060085F" w:rsidP="000B13A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color w:val="C45911" w:themeColor="accent2" w:themeShade="BF"/>
                <w:sz w:val="16"/>
                <w:szCs w:val="16"/>
                <w:lang w:val="en-US"/>
              </w:rPr>
              <w:t>Computer lab !!!</w:t>
            </w:r>
          </w:p>
        </w:tc>
        <w:tc>
          <w:tcPr>
            <w:tcW w:w="3402" w:type="dxa"/>
            <w:vAlign w:val="center"/>
          </w:tcPr>
          <w:p w:rsidR="0025440E" w:rsidRDefault="0060085F" w:rsidP="0025440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Prof. </w:t>
            </w:r>
            <w:r w:rsidR="0025440E"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Dr.</w:t>
            </w:r>
            <w:r w:rsidR="0025440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habil Csilla OBADOVICS, PhD.</w:t>
            </w:r>
          </w:p>
          <w:p w:rsidR="000B13AE" w:rsidRPr="00666E5B" w:rsidRDefault="0025440E" w:rsidP="0025440E">
            <w:pPr>
              <w:rPr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University of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Sopron</w:t>
            </w:r>
          </w:p>
        </w:tc>
        <w:tc>
          <w:tcPr>
            <w:tcW w:w="1984" w:type="dxa"/>
            <w:vAlign w:val="center"/>
          </w:tcPr>
          <w:p w:rsidR="000B13AE" w:rsidRPr="00E70CAD" w:rsidRDefault="007A62ED" w:rsidP="000B13AE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E70CAD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UAS Burgenland, Eisenstadt</w:t>
            </w:r>
          </w:p>
          <w:p w:rsidR="00312920" w:rsidRPr="00E70CAD" w:rsidRDefault="00312920" w:rsidP="000B13AE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312920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E.HG.</w:t>
            </w:r>
            <w:r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004 PC-Room</w:t>
            </w:r>
          </w:p>
        </w:tc>
      </w:tr>
      <w:tr w:rsidR="004A7633" w:rsidRPr="0018584D" w:rsidTr="008049B0">
        <w:trPr>
          <w:trHeight w:val="856"/>
        </w:trPr>
        <w:tc>
          <w:tcPr>
            <w:tcW w:w="2972" w:type="dxa"/>
            <w:vAlign w:val="center"/>
          </w:tcPr>
          <w:p w:rsidR="004A7633" w:rsidRDefault="004A7633" w:rsidP="00977EC4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23.March 2023</w:t>
            </w:r>
          </w:p>
        </w:tc>
        <w:tc>
          <w:tcPr>
            <w:tcW w:w="5954" w:type="dxa"/>
            <w:vAlign w:val="center"/>
          </w:tcPr>
          <w:p w:rsidR="004A7633" w:rsidRPr="00666E5B" w:rsidRDefault="004A7633" w:rsidP="000B13A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>PUBLIC HEARINGS</w:t>
            </w:r>
          </w:p>
        </w:tc>
        <w:tc>
          <w:tcPr>
            <w:tcW w:w="3402" w:type="dxa"/>
            <w:vAlign w:val="center"/>
          </w:tcPr>
          <w:p w:rsidR="004A7633" w:rsidRPr="004A7633" w:rsidRDefault="004A7633" w:rsidP="00BC148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4A7633" w:rsidRPr="00E70CAD" w:rsidRDefault="004A7633" w:rsidP="000B13AE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</w:p>
        </w:tc>
      </w:tr>
      <w:tr w:rsidR="000B13AE" w:rsidRPr="0018584D" w:rsidTr="008049B0">
        <w:trPr>
          <w:trHeight w:val="856"/>
        </w:trPr>
        <w:tc>
          <w:tcPr>
            <w:tcW w:w="2972" w:type="dxa"/>
            <w:vAlign w:val="center"/>
          </w:tcPr>
          <w:p w:rsidR="000B13AE" w:rsidRPr="00666E5B" w:rsidRDefault="004A7633" w:rsidP="00977EC4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24</w:t>
            </w:r>
            <w:r w:rsidR="000B13AE" w:rsidRPr="00666E5B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 w:rsidR="000B13A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&amp; </w:t>
            </w:r>
            <w:r w:rsidR="00611B7F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5</w:t>
            </w:r>
            <w:r w:rsidR="000B13A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</w:t>
            </w:r>
            <w:r w:rsidR="00611B7F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March 202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3</w:t>
            </w:r>
            <w:r w:rsidR="000B13A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1A378E" w:rsidRDefault="000B13AE" w:rsidP="000B13A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666E5B"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5</w:t>
            </w:r>
          </w:p>
          <w:p w:rsidR="000B13AE" w:rsidRPr="00666E5B" w:rsidRDefault="0060085F" w:rsidP="000B13A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312920">
              <w:rPr>
                <w:rFonts w:ascii="TheSansBold-Plain" w:hAnsi="TheSansBold-Plain" w:cs="TheSansBold-Plain"/>
                <w:b/>
                <w:bCs/>
                <w:color w:val="00B0F0"/>
                <w:sz w:val="16"/>
                <w:szCs w:val="16"/>
                <w:lang w:val="en-US"/>
              </w:rPr>
              <w:t xml:space="preserve"> </w:t>
            </w:r>
            <w:r w:rsidR="001A378E" w:rsidRPr="002E63B4">
              <w:rPr>
                <w:rFonts w:ascii="TheSans-Plain" w:hAnsi="TheSans-Plain" w:cs="TheSans-Plain"/>
                <w:b/>
                <w:sz w:val="16"/>
                <w:szCs w:val="16"/>
                <w:lang w:val="en-US"/>
              </w:rPr>
              <w:t>Economics of Innovation</w:t>
            </w:r>
            <w:r w:rsidR="001A378E">
              <w:rPr>
                <w:rFonts w:ascii="TheSans-Plain" w:hAnsi="TheSans-Plain" w:cs="TheSans-Plain"/>
                <w:b/>
                <w:sz w:val="16"/>
                <w:szCs w:val="16"/>
                <w:lang w:val="en-US"/>
              </w:rPr>
              <w:t xml:space="preserve"> </w:t>
            </w:r>
            <w:r w:rsidR="001A378E" w:rsidRPr="00312920">
              <w:rPr>
                <w:rFonts w:ascii="TheSans-Plain" w:hAnsi="TheSans-Plain" w:cs="TheSans-Plain"/>
                <w:b/>
                <w:color w:val="00B0F0"/>
                <w:sz w:val="16"/>
                <w:szCs w:val="16"/>
                <w:lang w:val="en-US"/>
              </w:rPr>
              <w:t xml:space="preserve">(ECINNOV)                                                     </w:t>
            </w:r>
            <w:r w:rsidRPr="00312920">
              <w:rPr>
                <w:rFonts w:ascii="TheSansBold-Plain" w:hAnsi="TheSansBold-Plain" w:cs="TheSansBold-Plain"/>
                <w:b/>
                <w:bCs/>
                <w:color w:val="00B0F0"/>
                <w:sz w:val="16"/>
                <w:szCs w:val="16"/>
                <w:lang w:val="en-US"/>
              </w:rPr>
              <w:t xml:space="preserve">                       </w:t>
            </w:r>
          </w:p>
        </w:tc>
        <w:tc>
          <w:tcPr>
            <w:tcW w:w="3402" w:type="dxa"/>
            <w:vAlign w:val="center"/>
          </w:tcPr>
          <w:p w:rsidR="00BC1489" w:rsidRPr="004A7633" w:rsidRDefault="00BC1489" w:rsidP="00BC148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 w:rsidRP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Prof. Dr. Sc. Marinko ŠKARE</w:t>
            </w:r>
          </w:p>
          <w:p w:rsidR="00052696" w:rsidRPr="00052696" w:rsidRDefault="00052696" w:rsidP="00BC148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Doc. Dr. Sc. </w:t>
            </w:r>
            <w:r w:rsidRPr="000537B8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Romina PRŽIKLAS DRUŽETA</w:t>
            </w:r>
          </w:p>
          <w:p w:rsidR="002E63B4" w:rsidRDefault="002E63B4" w:rsidP="00730E02">
            <w:pPr>
              <w:rPr>
                <w:rStyle w:val="Istaknuto"/>
                <w:rFonts w:ascii="Arial" w:hAnsi="Arial" w:cs="Arial"/>
                <w:bCs/>
                <w:i w:val="0"/>
                <w:iCs w:val="0"/>
                <w:color w:val="52565A"/>
                <w:sz w:val="16"/>
                <w:szCs w:val="16"/>
                <w:shd w:val="clear" w:color="auto" w:fill="FFFFFF"/>
                <w:lang w:val="en-GB"/>
              </w:rPr>
            </w:pPr>
            <w:r w:rsidRP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Dr. habil.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Prof. Malgorzata PORADA-ROCHO</w:t>
            </w:r>
            <w:r w:rsidRPr="00314290">
              <w:rPr>
                <w:rStyle w:val="Istaknuto"/>
                <w:rFonts w:ascii="Arial" w:hAnsi="Arial" w:cs="Arial"/>
                <w:bCs/>
                <w:i w:val="0"/>
                <w:iCs w:val="0"/>
                <w:color w:val="52565A"/>
                <w:sz w:val="16"/>
                <w:szCs w:val="16"/>
                <w:shd w:val="clear" w:color="auto" w:fill="FFFFFF"/>
                <w:lang w:val="en-GB"/>
              </w:rPr>
              <w:t>Ń</w:t>
            </w:r>
          </w:p>
          <w:p w:rsidR="001A378E" w:rsidRPr="00666E5B" w:rsidRDefault="001A378E" w:rsidP="00730E02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0B13AE" w:rsidRPr="00E70CAD" w:rsidRDefault="007A62ED" w:rsidP="000B13AE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E70CAD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UAS Burgenland, Eisenstadt</w:t>
            </w:r>
          </w:p>
          <w:p w:rsidR="00312920" w:rsidRPr="00E70CAD" w:rsidRDefault="00312920" w:rsidP="000B13AE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312920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E.HG.119</w:t>
            </w:r>
          </w:p>
        </w:tc>
      </w:tr>
      <w:tr w:rsidR="008F71FE" w:rsidRPr="002229A7" w:rsidTr="008049B0">
        <w:trPr>
          <w:trHeight w:val="643"/>
        </w:trPr>
        <w:tc>
          <w:tcPr>
            <w:tcW w:w="2972" w:type="dxa"/>
            <w:vAlign w:val="center"/>
          </w:tcPr>
          <w:p w:rsidR="008F71FE" w:rsidRPr="00666E5B" w:rsidRDefault="00611B7F" w:rsidP="008F71F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8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&amp; 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29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April 202</w:t>
            </w:r>
            <w:r w:rsidR="004A7633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3</w:t>
            </w:r>
            <w:r w:rsidR="008F71FE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8F71FE" w:rsidRDefault="008F71FE" w:rsidP="008F71FE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666E5B"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6</w:t>
            </w:r>
            <w:r w:rsidR="0060085F"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                                                                              </w:t>
            </w:r>
          </w:p>
          <w:p w:rsidR="001A378E" w:rsidRDefault="001A378E" w:rsidP="001A378E">
            <w:pPr>
              <w:rPr>
                <w:rFonts w:ascii="TheSansBold-Plain" w:hAnsi="TheSansBold-Plain" w:cs="TheSansBold-Plain"/>
                <w:b/>
                <w:bCs/>
                <w:color w:val="00B0F0"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Macroeconomic Analysis and Policy </w:t>
            </w:r>
            <w:r w:rsidRPr="00312920">
              <w:rPr>
                <w:rFonts w:ascii="TheSansBold-Plain" w:hAnsi="TheSansBold-Plain" w:cs="TheSansBold-Plain"/>
                <w:b/>
                <w:bCs/>
                <w:color w:val="00B0F0"/>
                <w:sz w:val="16"/>
                <w:szCs w:val="16"/>
                <w:lang w:val="en-US"/>
              </w:rPr>
              <w:t xml:space="preserve">(MAP) </w:t>
            </w:r>
          </w:p>
          <w:p w:rsidR="008F71FE" w:rsidRPr="002E63B4" w:rsidRDefault="008F71FE" w:rsidP="008F71FE">
            <w:pPr>
              <w:rPr>
                <w:rFonts w:ascii="TheSans-Plain" w:hAnsi="TheSans-Plain" w:cs="TheSans-Plain"/>
                <w:b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1A378E" w:rsidRPr="001A378E" w:rsidRDefault="001A378E" w:rsidP="001A378E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1A378E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Prof. Dr. Sc. Marinko ŠKARE</w:t>
            </w:r>
          </w:p>
          <w:p w:rsidR="001A378E" w:rsidRDefault="001A378E" w:rsidP="001A378E">
            <w:pPr>
              <w:rPr>
                <w:rStyle w:val="Istaknuto"/>
                <w:rFonts w:ascii="Arial" w:hAnsi="Arial" w:cs="Arial"/>
                <w:bCs/>
                <w:i w:val="0"/>
                <w:iCs w:val="0"/>
                <w:color w:val="52565A"/>
                <w:sz w:val="16"/>
                <w:szCs w:val="16"/>
                <w:shd w:val="clear" w:color="auto" w:fill="FFFFFF"/>
                <w:lang w:val="en-GB"/>
              </w:rPr>
            </w:pPr>
            <w:r w:rsidRPr="001A378E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 xml:space="preserve">Dr. habil.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Prof. Malgorzata PORADA-ROCHO</w:t>
            </w:r>
            <w:r w:rsidRPr="00314290">
              <w:rPr>
                <w:rStyle w:val="Istaknuto"/>
                <w:rFonts w:ascii="Arial" w:hAnsi="Arial" w:cs="Arial"/>
                <w:bCs/>
                <w:i w:val="0"/>
                <w:iCs w:val="0"/>
                <w:color w:val="52565A"/>
                <w:sz w:val="16"/>
                <w:szCs w:val="16"/>
                <w:shd w:val="clear" w:color="auto" w:fill="FFFFFF"/>
                <w:lang w:val="en-GB"/>
              </w:rPr>
              <w:t>Ń</w:t>
            </w:r>
          </w:p>
          <w:p w:rsidR="002E63B4" w:rsidRPr="00666E5B" w:rsidRDefault="002E63B4" w:rsidP="001A378E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F71FE" w:rsidRPr="00E70CAD" w:rsidRDefault="008F71FE" w:rsidP="008F71FE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E70CAD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UAS Burgenland, Eisenstadt</w:t>
            </w:r>
          </w:p>
          <w:p w:rsidR="00312920" w:rsidRPr="00E70CAD" w:rsidRDefault="00312920" w:rsidP="008F71FE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312920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E.HG.119</w:t>
            </w:r>
          </w:p>
        </w:tc>
      </w:tr>
      <w:tr w:rsidR="00A61AC9" w:rsidRPr="00A61AC9" w:rsidTr="008049B0">
        <w:trPr>
          <w:trHeight w:val="643"/>
        </w:trPr>
        <w:tc>
          <w:tcPr>
            <w:tcW w:w="2972" w:type="dxa"/>
            <w:vAlign w:val="center"/>
          </w:tcPr>
          <w:p w:rsidR="00A61AC9" w:rsidRPr="008F71FE" w:rsidRDefault="00C52DF4" w:rsidP="00A61AC9">
            <w:pP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>25</w:t>
            </w:r>
            <w:r w:rsidR="004A7633"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 xml:space="preserve"> May 2023</w:t>
            </w:r>
            <w:r w:rsidR="00A61AC9"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>, 09.30-16.30</w:t>
            </w:r>
          </w:p>
        </w:tc>
        <w:tc>
          <w:tcPr>
            <w:tcW w:w="5954" w:type="dxa"/>
            <w:vAlign w:val="center"/>
          </w:tcPr>
          <w:p w:rsidR="00A61AC9" w:rsidRPr="00A61AC9" w:rsidRDefault="00A61AC9" w:rsidP="00A61AC9">
            <w:pPr>
              <w:rPr>
                <w:rFonts w:ascii="TheSans-Plain" w:hAnsi="TheSans-Plain" w:cs="TheSans-Plain"/>
                <w:sz w:val="16"/>
                <w:szCs w:val="16"/>
                <w:lang w:val="en-GB"/>
              </w:rPr>
            </w:pPr>
            <w:r>
              <w:rPr>
                <w:rFonts w:ascii="TheSans-Plain" w:hAnsi="TheSans-Plain" w:cs="TheSans-Plain"/>
                <w:color w:val="FF0000"/>
                <w:sz w:val="16"/>
                <w:szCs w:val="16"/>
                <w:lang w:val="en-US"/>
              </w:rPr>
              <w:t xml:space="preserve">International </w:t>
            </w:r>
            <w:r w:rsidRPr="008F71FE">
              <w:rPr>
                <w:rFonts w:ascii="TheSans-Plain" w:hAnsi="TheSans-Plain" w:cs="TheSans-Plain"/>
                <w:color w:val="FF0000"/>
                <w:sz w:val="16"/>
                <w:szCs w:val="16"/>
                <w:lang w:val="en-US"/>
              </w:rPr>
              <w:t>Scientific Conference</w:t>
            </w:r>
            <w:r>
              <w:rPr>
                <w:rFonts w:ascii="TheSans-Plain" w:hAnsi="TheSans-Plain" w:cs="TheSans-Plain"/>
                <w:color w:val="FF0000"/>
                <w:sz w:val="16"/>
                <w:szCs w:val="16"/>
                <w:lang w:val="en-US"/>
              </w:rPr>
              <w:t xml:space="preserve"> for early-stage researchers and doctoral candidates           </w:t>
            </w:r>
          </w:p>
        </w:tc>
        <w:tc>
          <w:tcPr>
            <w:tcW w:w="3402" w:type="dxa"/>
            <w:vAlign w:val="center"/>
          </w:tcPr>
          <w:p w:rsidR="00A61AC9" w:rsidRPr="00A61AC9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</w:pPr>
            <w: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>re</w:t>
            </w:r>
            <w:r w:rsidR="008B0291"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 xml:space="preserve">presentatives and professors </w:t>
            </w:r>
            <w:proofErr w:type="spellStart"/>
            <w:r w:rsidR="008B0291"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>ofrom</w:t>
            </w:r>
            <w:proofErr w:type="spellEnd"/>
            <w:r w:rsidR="008B0291"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>partner universities</w:t>
            </w:r>
          </w:p>
        </w:tc>
        <w:tc>
          <w:tcPr>
            <w:tcW w:w="1984" w:type="dxa"/>
            <w:vAlign w:val="center"/>
          </w:tcPr>
          <w:p w:rsidR="00A61AC9" w:rsidRPr="00A61AC9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</w:pPr>
            <w:r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HS</w:t>
            </w:r>
            <w:r w:rsidRPr="00A61AC9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 xml:space="preserve"> 4 and HS</w:t>
            </w:r>
            <w:r w:rsidR="00480A74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 xml:space="preserve"> 2</w:t>
            </w:r>
          </w:p>
        </w:tc>
      </w:tr>
      <w:tr w:rsidR="00A61AC9" w:rsidRPr="008F71FE" w:rsidTr="00A835FF">
        <w:trPr>
          <w:trHeight w:val="743"/>
        </w:trPr>
        <w:tc>
          <w:tcPr>
            <w:tcW w:w="2972" w:type="dxa"/>
            <w:vAlign w:val="center"/>
          </w:tcPr>
          <w:p w:rsidR="00A61AC9" w:rsidRPr="00A61AC9" w:rsidRDefault="00C52DF4" w:rsidP="00A61AC9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>26</w:t>
            </w:r>
            <w:r w:rsidR="004A7633"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 May 2023</w:t>
            </w:r>
            <w:r w:rsidR="00A61AC9" w:rsidRPr="00A61AC9">
              <w:rPr>
                <w:rFonts w:ascii="TheSans-Plain" w:hAnsi="TheSans-Plain" w:cs="TheSans-Plain"/>
                <w:sz w:val="16"/>
                <w:szCs w:val="16"/>
                <w:lang w:val="en-US"/>
              </w:rPr>
              <w:t>, 09.30-16.30</w:t>
            </w:r>
          </w:p>
        </w:tc>
        <w:tc>
          <w:tcPr>
            <w:tcW w:w="5954" w:type="dxa"/>
            <w:vAlign w:val="center"/>
          </w:tcPr>
          <w:p w:rsidR="00A61AC9" w:rsidRDefault="00A61AC9" w:rsidP="00A61AC9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A61AC9"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Module 7   </w:t>
            </w:r>
          </w:p>
          <w:p w:rsidR="00A61AC9" w:rsidRPr="00A61AC9" w:rsidRDefault="00A61AC9" w:rsidP="00A61AC9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A61AC9">
              <w:rPr>
                <w:rFonts w:ascii="TheSans-Plain" w:hAnsi="TheSans-Plain" w:cs="TheSans-Plain"/>
                <w:b/>
                <w:sz w:val="16"/>
                <w:szCs w:val="16"/>
                <w:lang w:val="en-US"/>
              </w:rPr>
              <w:t>Monitoring of RP and doctoral thesis</w:t>
            </w:r>
            <w:r w:rsidRPr="00A61AC9"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        </w:t>
            </w:r>
            <w:r w:rsidR="00C51200"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 </w:t>
            </w:r>
            <w:r w:rsidR="00C51200" w:rsidRPr="00312920">
              <w:rPr>
                <w:rFonts w:ascii="TheSansBold-Plain" w:hAnsi="TheSansBold-Plain" w:cs="TheSansBold-Plain"/>
                <w:b/>
                <w:bCs/>
                <w:color w:val="00B0F0"/>
                <w:sz w:val="16"/>
                <w:szCs w:val="16"/>
                <w:lang w:val="en-US"/>
              </w:rPr>
              <w:t xml:space="preserve">(ARM)                                </w:t>
            </w:r>
            <w:r w:rsidRPr="00A61AC9"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                           </w:t>
            </w:r>
          </w:p>
        </w:tc>
        <w:tc>
          <w:tcPr>
            <w:tcW w:w="3402" w:type="dxa"/>
            <w:vAlign w:val="center"/>
          </w:tcPr>
          <w:p w:rsidR="00A61AC9" w:rsidRPr="008F71FE" w:rsidRDefault="00F5513C" w:rsidP="00A61AC9">
            <w:pP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>All s</w:t>
            </w:r>
            <w:r w:rsidR="008B0291"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 xml:space="preserve">upervisors from </w:t>
            </w:r>
            <w:r w:rsidR="00A61AC9"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>partner universities</w:t>
            </w:r>
          </w:p>
        </w:tc>
        <w:tc>
          <w:tcPr>
            <w:tcW w:w="1984" w:type="dxa"/>
            <w:vAlign w:val="center"/>
          </w:tcPr>
          <w:p w:rsidR="00A61AC9" w:rsidRPr="008B0291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8B0291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UAS Burgenland, Eisenstadt</w:t>
            </w:r>
          </w:p>
          <w:p w:rsidR="00A61AC9" w:rsidRPr="00E70CAD" w:rsidRDefault="00480A74" w:rsidP="00A61AC9">
            <w:pP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de-DE"/>
              </w:rPr>
            </w:pPr>
            <w:r w:rsidRPr="00312920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E.HG.</w:t>
            </w:r>
            <w:r w:rsidR="00C51200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203</w:t>
            </w:r>
          </w:p>
        </w:tc>
      </w:tr>
      <w:tr w:rsidR="00480A74" w:rsidRPr="008F71FE" w:rsidTr="00D80604">
        <w:trPr>
          <w:trHeight w:val="743"/>
        </w:trPr>
        <w:tc>
          <w:tcPr>
            <w:tcW w:w="2972" w:type="dxa"/>
            <w:vAlign w:val="center"/>
          </w:tcPr>
          <w:p w:rsidR="00480A74" w:rsidRPr="00A61AC9" w:rsidRDefault="004A7633" w:rsidP="00D80604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lastRenderedPageBreak/>
              <w:t>2</w:t>
            </w:r>
            <w:r w:rsidR="00C52DF4">
              <w:rPr>
                <w:rFonts w:ascii="TheSans-Plain" w:hAnsi="TheSans-Plain" w:cs="TheSans-Plain"/>
                <w:sz w:val="16"/>
                <w:szCs w:val="16"/>
                <w:lang w:val="en-US"/>
              </w:rPr>
              <w:t>7</w:t>
            </w: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 May 2023</w:t>
            </w:r>
            <w:r w:rsidR="00480A74" w:rsidRPr="00A61AC9">
              <w:rPr>
                <w:rFonts w:ascii="TheSans-Plain" w:hAnsi="TheSans-Plain" w:cs="TheSans-Plain"/>
                <w:sz w:val="16"/>
                <w:szCs w:val="16"/>
                <w:lang w:val="en-US"/>
              </w:rPr>
              <w:t>, 09.30-16.30</w:t>
            </w:r>
          </w:p>
        </w:tc>
        <w:tc>
          <w:tcPr>
            <w:tcW w:w="5954" w:type="dxa"/>
            <w:vAlign w:val="center"/>
          </w:tcPr>
          <w:p w:rsidR="00480A74" w:rsidRDefault="00480A74" w:rsidP="00D80604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A61AC9"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Module 7   </w:t>
            </w:r>
          </w:p>
          <w:p w:rsidR="00480A74" w:rsidRPr="00A61AC9" w:rsidRDefault="00480A74" w:rsidP="00D80604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A61AC9">
              <w:rPr>
                <w:rFonts w:ascii="TheSans-Plain" w:hAnsi="TheSans-Plain" w:cs="TheSans-Plain"/>
                <w:b/>
                <w:sz w:val="16"/>
                <w:szCs w:val="16"/>
                <w:lang w:val="en-US"/>
              </w:rPr>
              <w:t>Monitoring of RP and doctoral thesis</w:t>
            </w:r>
            <w:r w:rsidRPr="00A61AC9"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            </w:t>
            </w:r>
            <w:r w:rsidR="00C51200" w:rsidRPr="00312920">
              <w:rPr>
                <w:rFonts w:ascii="TheSansBold-Plain" w:hAnsi="TheSansBold-Plain" w:cs="TheSansBold-Plain"/>
                <w:b/>
                <w:bCs/>
                <w:color w:val="00B0F0"/>
                <w:sz w:val="16"/>
                <w:szCs w:val="16"/>
                <w:lang w:val="en-US"/>
              </w:rPr>
              <w:t xml:space="preserve">(ARM)                                </w:t>
            </w:r>
            <w:r w:rsidRPr="00A61AC9">
              <w:rPr>
                <w:rFonts w:ascii="TheSans-Plain" w:hAnsi="TheSans-Plain" w:cs="TheSans-Plain"/>
                <w:sz w:val="16"/>
                <w:szCs w:val="16"/>
                <w:lang w:val="en-US"/>
              </w:rPr>
              <w:t xml:space="preserve">                       </w:t>
            </w:r>
          </w:p>
        </w:tc>
        <w:tc>
          <w:tcPr>
            <w:tcW w:w="3402" w:type="dxa"/>
            <w:vAlign w:val="center"/>
          </w:tcPr>
          <w:p w:rsidR="00480A74" w:rsidRPr="008F71FE" w:rsidRDefault="00480A74" w:rsidP="00D80604">
            <w:pP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en-US"/>
              </w:rPr>
              <w:t>All supervisors from partner universities</w:t>
            </w:r>
          </w:p>
        </w:tc>
        <w:tc>
          <w:tcPr>
            <w:tcW w:w="1984" w:type="dxa"/>
            <w:vAlign w:val="center"/>
          </w:tcPr>
          <w:p w:rsidR="00480A74" w:rsidRPr="008B0291" w:rsidRDefault="00480A74" w:rsidP="00D80604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8B0291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UAS Burgenland, Eisenstadt</w:t>
            </w:r>
          </w:p>
          <w:p w:rsidR="00480A74" w:rsidRPr="00E70CAD" w:rsidRDefault="00480A74" w:rsidP="00D80604">
            <w:pPr>
              <w:rPr>
                <w:rFonts w:ascii="TheSansLight-Plain" w:hAnsi="TheSansLight-Plain" w:cs="TheSansLight-Plain"/>
                <w:color w:val="FF0000"/>
                <w:sz w:val="16"/>
                <w:szCs w:val="16"/>
                <w:lang w:val="de-DE"/>
              </w:rPr>
            </w:pPr>
            <w:r w:rsidRPr="00312920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E.HG.</w:t>
            </w:r>
            <w:r w:rsidR="00C51200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203</w:t>
            </w:r>
          </w:p>
        </w:tc>
      </w:tr>
      <w:tr w:rsidR="00A61AC9" w:rsidRPr="0060085F" w:rsidTr="006B72DA">
        <w:trPr>
          <w:trHeight w:val="743"/>
        </w:trPr>
        <w:tc>
          <w:tcPr>
            <w:tcW w:w="2972" w:type="dxa"/>
            <w:vAlign w:val="center"/>
          </w:tcPr>
          <w:p w:rsidR="00A61AC9" w:rsidRPr="00E85038" w:rsidRDefault="004A7633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24 June 2023</w:t>
            </w:r>
            <w:r w:rsidR="00A61AC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(Saturday)</w:t>
            </w:r>
          </w:p>
        </w:tc>
        <w:tc>
          <w:tcPr>
            <w:tcW w:w="5954" w:type="dxa"/>
            <w:vAlign w:val="center"/>
          </w:tcPr>
          <w:p w:rsidR="00A61AC9" w:rsidRDefault="00A61AC9" w:rsidP="00A61AC9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8</w:t>
            </w:r>
          </w:p>
          <w:p w:rsidR="00A61AC9" w:rsidRDefault="00A61AC9" w:rsidP="00A61AC9">
            <w:pP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Advanced Statistics and Multivariate Analysis (II.)    </w:t>
            </w:r>
            <w:r w:rsidRPr="00312920">
              <w:rPr>
                <w:rFonts w:ascii="TheSansBold-Plain" w:hAnsi="TheSansBold-Plain" w:cs="TheSansBold-Plain"/>
                <w:b/>
                <w:bCs/>
                <w:color w:val="00B0F0"/>
                <w:sz w:val="16"/>
                <w:szCs w:val="16"/>
                <w:lang w:val="en-US"/>
              </w:rPr>
              <w:t xml:space="preserve">(AMA)           </w:t>
            </w:r>
          </w:p>
          <w:p w:rsidR="00A61AC9" w:rsidRPr="00666E5B" w:rsidRDefault="00A61AC9" w:rsidP="00A61AC9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 w:rsidRPr="0060085F">
              <w:rPr>
                <w:rFonts w:ascii="TheSansBold-Plain" w:hAnsi="TheSansBold-Plain" w:cs="TheSansBold-Plain"/>
                <w:b/>
                <w:bCs/>
                <w:color w:val="C45911" w:themeColor="accent2" w:themeShade="BF"/>
                <w:sz w:val="16"/>
                <w:szCs w:val="16"/>
                <w:lang w:val="en-US"/>
              </w:rPr>
              <w:t>Computer lab!!!</w:t>
            </w:r>
          </w:p>
        </w:tc>
        <w:tc>
          <w:tcPr>
            <w:tcW w:w="3402" w:type="dxa"/>
            <w:vAlign w:val="center"/>
          </w:tcPr>
          <w:p w:rsidR="00A61AC9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Prof.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Dr.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habil Csilla OBADOVICS, PhD.</w:t>
            </w:r>
          </w:p>
          <w:p w:rsidR="00A61AC9" w:rsidRPr="00666E5B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University of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Sopron</w:t>
            </w:r>
          </w:p>
        </w:tc>
        <w:tc>
          <w:tcPr>
            <w:tcW w:w="1984" w:type="dxa"/>
            <w:vAlign w:val="center"/>
          </w:tcPr>
          <w:p w:rsidR="00A61AC9" w:rsidRPr="00E70CAD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E70CAD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UAS Burgenland, Eisenstadt</w:t>
            </w:r>
          </w:p>
          <w:p w:rsidR="00A61AC9" w:rsidRPr="00E70CAD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312920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E.HG.</w:t>
            </w:r>
            <w:r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004 PC Room</w:t>
            </w:r>
          </w:p>
        </w:tc>
      </w:tr>
      <w:tr w:rsidR="00A61AC9" w:rsidRPr="00E70CAD" w:rsidTr="008049B0">
        <w:trPr>
          <w:trHeight w:val="743"/>
        </w:trPr>
        <w:tc>
          <w:tcPr>
            <w:tcW w:w="2972" w:type="dxa"/>
            <w:vAlign w:val="center"/>
          </w:tcPr>
          <w:p w:rsidR="00A61AC9" w:rsidRDefault="004A7633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4</w:t>
            </w:r>
            <w:r w:rsidR="00A61AC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August 2023</w:t>
            </w:r>
            <w:r w:rsidR="00A61AC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A61AC9" w:rsidRDefault="00A61AC9" w:rsidP="00A61AC9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9</w:t>
            </w:r>
          </w:p>
          <w:p w:rsidR="00A61AC9" w:rsidRDefault="00A61AC9" w:rsidP="00A61AC9">
            <w:pPr>
              <w:rPr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Academic Research Methodology (III. And IV)      </w:t>
            </w:r>
            <w:r w:rsidRPr="00312920">
              <w:rPr>
                <w:rFonts w:ascii="TheSansBold-Plain" w:hAnsi="TheSansBold-Plain" w:cs="TheSansBold-Plain"/>
                <w:b/>
                <w:bCs/>
                <w:color w:val="00B0F0"/>
                <w:sz w:val="16"/>
                <w:szCs w:val="16"/>
                <w:lang w:val="en-US"/>
              </w:rPr>
              <w:t xml:space="preserve">(ARM)                            </w:t>
            </w:r>
          </w:p>
          <w:p w:rsidR="00A61AC9" w:rsidRPr="00611B7F" w:rsidRDefault="00A61AC9" w:rsidP="00A61AC9">
            <w:pPr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F5513C" w:rsidRPr="00E70CAD" w:rsidRDefault="00F5513C" w:rsidP="00F5513C">
            <w:pPr>
              <w:rPr>
                <w:rFonts w:cs="TheSansLight-Plain"/>
                <w:sz w:val="16"/>
                <w:szCs w:val="16"/>
                <w:lang w:val="hr-HR"/>
              </w:rPr>
            </w:pPr>
            <w:r w:rsidRPr="00E70CAD"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  <w:t xml:space="preserve">Prof. </w:t>
            </w:r>
            <w:proofErr w:type="spellStart"/>
            <w:r w:rsidRPr="00E70CAD"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  <w:t>Dr.</w:t>
            </w:r>
            <w:proofErr w:type="spellEnd"/>
            <w:r w:rsidRPr="00E70CAD"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  <w:t xml:space="preserve"> Sc. Senad </w:t>
            </w:r>
            <w:r>
              <w:rPr>
                <w:rFonts w:cs="TheSansLight-Plain"/>
                <w:sz w:val="16"/>
                <w:szCs w:val="16"/>
                <w:lang w:val="hr-HR"/>
              </w:rPr>
              <w:t>BEĆIROVIĆ</w:t>
            </w:r>
          </w:p>
          <w:p w:rsidR="00F5513C" w:rsidRDefault="00F5513C" w:rsidP="00F5513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  <w:t>International Burch University</w:t>
            </w:r>
          </w:p>
          <w:p w:rsidR="00A61AC9" w:rsidRPr="00E85038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A61AC9" w:rsidRPr="00A61AC9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A61AC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UAS Burgenland, Eisenstadt</w:t>
            </w:r>
          </w:p>
          <w:p w:rsidR="00A61AC9" w:rsidRPr="00A61AC9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A61AC9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E.HG.119</w:t>
            </w:r>
          </w:p>
        </w:tc>
      </w:tr>
      <w:tr w:rsidR="00A61AC9" w:rsidRPr="00A61AC9" w:rsidTr="008049B0">
        <w:trPr>
          <w:trHeight w:val="743"/>
        </w:trPr>
        <w:tc>
          <w:tcPr>
            <w:tcW w:w="2972" w:type="dxa"/>
            <w:vAlign w:val="center"/>
          </w:tcPr>
          <w:p w:rsidR="00A61AC9" w:rsidRPr="00A61AC9" w:rsidRDefault="004A7633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5. August 2023</w:t>
            </w:r>
            <w:r w:rsidR="00A61AC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F5513C" w:rsidRDefault="00F5513C" w:rsidP="00F5513C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9</w:t>
            </w:r>
          </w:p>
          <w:p w:rsidR="00A61AC9" w:rsidRPr="00A61AC9" w:rsidRDefault="00F5513C" w:rsidP="008B0291">
            <w:pPr>
              <w:rPr>
                <w:lang w:val="en-GB"/>
              </w:rPr>
            </w:pPr>
            <w:r w:rsidRPr="00E70CAD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Monitoring </w:t>
            </w: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>RP/</w:t>
            </w:r>
            <w:r w:rsidRPr="00E70CAD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>Doctoral Thesis</w:t>
            </w:r>
            <w:r w:rsidR="008B0291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480A74"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       </w:t>
            </w:r>
            <w:r w:rsidR="00480A74" w:rsidRPr="00312920">
              <w:rPr>
                <w:rFonts w:ascii="TheSansBold-Plain" w:hAnsi="TheSansBold-Plain" w:cs="TheSansBold-Plain"/>
                <w:b/>
                <w:bCs/>
                <w:color w:val="00B0F0"/>
                <w:sz w:val="16"/>
                <w:szCs w:val="16"/>
                <w:lang w:val="en-US"/>
              </w:rPr>
              <w:t xml:space="preserve">(ARM)                            </w:t>
            </w:r>
          </w:p>
        </w:tc>
        <w:tc>
          <w:tcPr>
            <w:tcW w:w="3402" w:type="dxa"/>
            <w:vAlign w:val="center"/>
          </w:tcPr>
          <w:p w:rsidR="00F5513C" w:rsidRPr="00E70CAD" w:rsidRDefault="00F5513C" w:rsidP="00F5513C">
            <w:pPr>
              <w:rPr>
                <w:rFonts w:cs="TheSansLight-Plain"/>
                <w:sz w:val="16"/>
                <w:szCs w:val="16"/>
                <w:lang w:val="hr-HR"/>
              </w:rPr>
            </w:pPr>
            <w:r w:rsidRPr="00E70CAD"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  <w:t xml:space="preserve">Prof. </w:t>
            </w:r>
            <w:proofErr w:type="spellStart"/>
            <w:r w:rsidRPr="00E70CAD"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  <w:t>Dr.</w:t>
            </w:r>
            <w:proofErr w:type="spellEnd"/>
            <w:r w:rsidRPr="00E70CAD"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  <w:t xml:space="preserve"> Sc. Senad </w:t>
            </w:r>
            <w:r>
              <w:rPr>
                <w:rFonts w:cs="TheSansLight-Plain"/>
                <w:sz w:val="16"/>
                <w:szCs w:val="16"/>
                <w:lang w:val="hr-HR"/>
              </w:rPr>
              <w:t>BEĆIROVIĆ</w:t>
            </w:r>
          </w:p>
          <w:p w:rsidR="00F5513C" w:rsidRDefault="00F5513C" w:rsidP="00F5513C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GB"/>
              </w:rPr>
              <w:t>International Burch University</w:t>
            </w:r>
          </w:p>
          <w:p w:rsidR="00A61AC9" w:rsidRPr="00F5513C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F5513C" w:rsidRPr="00A61AC9" w:rsidRDefault="00F5513C" w:rsidP="00F5513C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A61AC9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UAS Burgenland, Eisenstadt</w:t>
            </w:r>
          </w:p>
          <w:p w:rsidR="00A61AC9" w:rsidRPr="008B0291" w:rsidRDefault="00F5513C" w:rsidP="00F5513C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A61AC9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E.HG.119</w:t>
            </w:r>
          </w:p>
        </w:tc>
      </w:tr>
      <w:tr w:rsidR="00A61AC9" w:rsidRPr="007A62ED" w:rsidTr="008049B0">
        <w:trPr>
          <w:trHeight w:val="743"/>
        </w:trPr>
        <w:tc>
          <w:tcPr>
            <w:tcW w:w="2972" w:type="dxa"/>
            <w:vAlign w:val="center"/>
          </w:tcPr>
          <w:p w:rsidR="00A61AC9" w:rsidRDefault="004A7633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23 September 2023</w:t>
            </w:r>
            <w:r w:rsidR="00A61AC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, 09.30-17.30</w:t>
            </w:r>
          </w:p>
        </w:tc>
        <w:tc>
          <w:tcPr>
            <w:tcW w:w="5954" w:type="dxa"/>
            <w:vAlign w:val="center"/>
          </w:tcPr>
          <w:p w:rsidR="00A61AC9" w:rsidRDefault="00A61AC9" w:rsidP="00A61AC9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-Plain" w:hAnsi="TheSans-Plain" w:cs="TheSans-Plain"/>
                <w:sz w:val="16"/>
                <w:szCs w:val="16"/>
                <w:lang w:val="en-US"/>
              </w:rPr>
              <w:t>Module 11</w:t>
            </w:r>
          </w:p>
          <w:p w:rsidR="00A61AC9" w:rsidRDefault="00A61AC9" w:rsidP="00A61AC9">
            <w:pPr>
              <w:rPr>
                <w:rFonts w:ascii="TheSansBold-Plain" w:hAnsi="TheSansBold-Plain" w:cs="TheSansBold-Plain"/>
                <w:b/>
                <w:bCs/>
                <w:color w:val="C45911" w:themeColor="accent2" w:themeShade="BF"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sz w:val="16"/>
                <w:szCs w:val="16"/>
                <w:lang w:val="en-US"/>
              </w:rPr>
              <w:t xml:space="preserve">Advanced Statistics and Multivariate Analysis (III.)   </w:t>
            </w:r>
            <w:r w:rsidRPr="00312920">
              <w:rPr>
                <w:rFonts w:ascii="TheSansBold-Plain" w:hAnsi="TheSansBold-Plain" w:cs="TheSansBold-Plain"/>
                <w:b/>
                <w:bCs/>
                <w:color w:val="00B0F0"/>
                <w:sz w:val="16"/>
                <w:szCs w:val="16"/>
                <w:lang w:val="en-US"/>
              </w:rPr>
              <w:t xml:space="preserve">(AMA)             </w:t>
            </w:r>
          </w:p>
          <w:p w:rsidR="00A61AC9" w:rsidRPr="00666E5B" w:rsidRDefault="00A61AC9" w:rsidP="00A61AC9">
            <w:pPr>
              <w:rPr>
                <w:rFonts w:ascii="TheSans-Plain" w:hAnsi="TheSans-Plain" w:cs="TheSans-Plain"/>
                <w:sz w:val="16"/>
                <w:szCs w:val="16"/>
                <w:lang w:val="en-US"/>
              </w:rPr>
            </w:pPr>
            <w:r>
              <w:rPr>
                <w:rFonts w:ascii="TheSansBold-Plain" w:hAnsi="TheSansBold-Plain" w:cs="TheSansBold-Plain"/>
                <w:b/>
                <w:bCs/>
                <w:color w:val="C45911" w:themeColor="accent2" w:themeShade="BF"/>
                <w:sz w:val="16"/>
                <w:szCs w:val="16"/>
                <w:lang w:val="en-US"/>
              </w:rPr>
              <w:t>Computer lab!!!</w:t>
            </w:r>
          </w:p>
        </w:tc>
        <w:tc>
          <w:tcPr>
            <w:tcW w:w="3402" w:type="dxa"/>
            <w:vAlign w:val="center"/>
          </w:tcPr>
          <w:p w:rsidR="00A61AC9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Prof.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Dr.</w:t>
            </w: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 habil Csilla OBADOVICS, PhD.</w:t>
            </w:r>
          </w:p>
          <w:p w:rsidR="00A61AC9" w:rsidRPr="00666E5B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</w:pPr>
            <w:r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 xml:space="preserve">University of </w:t>
            </w:r>
            <w:r w:rsidRPr="00BC1489">
              <w:rPr>
                <w:rFonts w:ascii="TheSansLight-Plain" w:hAnsi="TheSansLight-Plain" w:cs="TheSansLight-Plain"/>
                <w:sz w:val="16"/>
                <w:szCs w:val="16"/>
                <w:lang w:val="en-US"/>
              </w:rPr>
              <w:t>Sopron</w:t>
            </w:r>
          </w:p>
        </w:tc>
        <w:tc>
          <w:tcPr>
            <w:tcW w:w="1984" w:type="dxa"/>
            <w:vAlign w:val="center"/>
          </w:tcPr>
          <w:p w:rsidR="00A61AC9" w:rsidRPr="00E70CAD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E70CAD"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  <w:t>UAS Burgenland, Eisenstadt</w:t>
            </w:r>
          </w:p>
          <w:p w:rsidR="00A61AC9" w:rsidRPr="00E70CAD" w:rsidRDefault="00A61AC9" w:rsidP="00A61AC9">
            <w:pPr>
              <w:rPr>
                <w:rFonts w:ascii="TheSansLight-Plain" w:hAnsi="TheSansLight-Plain" w:cs="TheSansLight-Plain"/>
                <w:sz w:val="16"/>
                <w:szCs w:val="16"/>
                <w:lang w:val="de-DE"/>
              </w:rPr>
            </w:pPr>
            <w:r w:rsidRPr="00312920"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>E.HG.</w:t>
            </w:r>
            <w:r>
              <w:rPr>
                <w:rFonts w:ascii="TheSansLight-Plain" w:hAnsi="TheSansLight-Plain" w:cs="TheSansLight-Plain"/>
                <w:b/>
                <w:color w:val="00B0F0"/>
                <w:sz w:val="16"/>
                <w:szCs w:val="16"/>
                <w:lang w:val="de-DE"/>
              </w:rPr>
              <w:t xml:space="preserve">004 PC Room </w:t>
            </w:r>
          </w:p>
        </w:tc>
      </w:tr>
    </w:tbl>
    <w:p w:rsidR="00517FDC" w:rsidRPr="00E70CAD" w:rsidRDefault="00517FDC" w:rsidP="00221FB9">
      <w:pPr>
        <w:spacing w:after="0" w:line="240" w:lineRule="auto"/>
        <w:rPr>
          <w:rFonts w:ascii="TheSansLight-Plain" w:hAnsi="TheSansLight-Plain" w:cs="TheSansLight-Plain"/>
          <w:sz w:val="16"/>
          <w:szCs w:val="16"/>
          <w:lang w:val="de-DE"/>
        </w:rPr>
      </w:pPr>
    </w:p>
    <w:sectPr w:rsidR="00517FDC" w:rsidRPr="00E70CAD" w:rsidSect="00221FB9">
      <w:footerReference w:type="default" r:id="rId7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1C" w:rsidRDefault="0009771C" w:rsidP="00517FDC">
      <w:pPr>
        <w:spacing w:after="0" w:line="240" w:lineRule="auto"/>
      </w:pPr>
      <w:r>
        <w:separator/>
      </w:r>
    </w:p>
  </w:endnote>
  <w:endnote w:type="continuationSeparator" w:id="0">
    <w:p w:rsidR="0009771C" w:rsidRDefault="0009771C" w:rsidP="0051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Light-Pla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Pla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Bold-Pla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CF" w:rsidRDefault="00DD7707" w:rsidP="00DD7707">
    <w:pPr>
      <w:spacing w:line="240" w:lineRule="auto"/>
      <w:rPr>
        <w:rFonts w:ascii="TheSansLight-Plain" w:hAnsi="TheSansLight-Plain" w:cs="TheSansLight-Plain"/>
        <w:sz w:val="16"/>
        <w:szCs w:val="16"/>
        <w:lang w:val="en-US"/>
      </w:rPr>
    </w:pPr>
    <w:r>
      <w:rPr>
        <w:rFonts w:ascii="TheSansLight-Plain" w:hAnsi="TheSansLight-Plain" w:cs="TheSansLight-Plain"/>
        <w:sz w:val="16"/>
        <w:szCs w:val="16"/>
        <w:lang w:val="en-US"/>
      </w:rPr>
      <w:t>Irena Zavrl</w:t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>
      <w:rPr>
        <w:rFonts w:ascii="TheSansLight-Plain" w:hAnsi="TheSansLight-Plain" w:cs="TheSansLight-Plain"/>
        <w:sz w:val="16"/>
        <w:szCs w:val="16"/>
        <w:lang w:val="en-US"/>
      </w:rPr>
      <w:tab/>
    </w:r>
    <w:r w:rsidR="004A7633">
      <w:rPr>
        <w:rFonts w:ascii="TheSansLight-Plain" w:hAnsi="TheSansLight-Plain" w:cs="TheSansLight-Plain"/>
        <w:sz w:val="16"/>
        <w:szCs w:val="16"/>
        <w:lang w:val="en-US"/>
      </w:rPr>
      <w:t>21.01.2022</w:t>
    </w:r>
  </w:p>
  <w:p w:rsidR="00611B7F" w:rsidRPr="00DD7707" w:rsidRDefault="00611B7F" w:rsidP="00DD7707">
    <w:pPr>
      <w:spacing w:line="240" w:lineRule="auto"/>
      <w:rPr>
        <w:rFonts w:ascii="TheSansLight-Plain" w:hAnsi="TheSansLight-Plain" w:cs="TheSansLight-Plain"/>
        <w:sz w:val="16"/>
        <w:szCs w:val="16"/>
        <w:lang w:val="en-US"/>
      </w:rPr>
    </w:pPr>
  </w:p>
  <w:p w:rsidR="000640ED" w:rsidRPr="00772FCF" w:rsidRDefault="000640ED" w:rsidP="00772FCF">
    <w:pPr>
      <w:spacing w:after="0" w:line="240" w:lineRule="auto"/>
      <w:rPr>
        <w:rFonts w:ascii="TheSansLight-Plain" w:hAnsi="TheSansLight-Plain" w:cs="TheSansLight-Plai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1C" w:rsidRDefault="0009771C" w:rsidP="00517FDC">
      <w:pPr>
        <w:spacing w:after="0" w:line="240" w:lineRule="auto"/>
      </w:pPr>
      <w:r>
        <w:separator/>
      </w:r>
    </w:p>
  </w:footnote>
  <w:footnote w:type="continuationSeparator" w:id="0">
    <w:p w:rsidR="0009771C" w:rsidRDefault="0009771C" w:rsidP="0051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1DC"/>
    <w:multiLevelType w:val="hybridMultilevel"/>
    <w:tmpl w:val="F55448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F29"/>
    <w:multiLevelType w:val="hybridMultilevel"/>
    <w:tmpl w:val="BB5C6602"/>
    <w:lvl w:ilvl="0" w:tplc="BB646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D1E82"/>
    <w:multiLevelType w:val="hybridMultilevel"/>
    <w:tmpl w:val="E2EAC1FA"/>
    <w:lvl w:ilvl="0" w:tplc="CDF822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5B"/>
    <w:rsid w:val="00052696"/>
    <w:rsid w:val="000537B8"/>
    <w:rsid w:val="000640ED"/>
    <w:rsid w:val="0007051C"/>
    <w:rsid w:val="0009771C"/>
    <w:rsid w:val="000B13AE"/>
    <w:rsid w:val="00147917"/>
    <w:rsid w:val="0018584D"/>
    <w:rsid w:val="001A378E"/>
    <w:rsid w:val="001D6686"/>
    <w:rsid w:val="00221FB9"/>
    <w:rsid w:val="002229A7"/>
    <w:rsid w:val="0025440E"/>
    <w:rsid w:val="002A7345"/>
    <w:rsid w:val="002C6726"/>
    <w:rsid w:val="002E63B4"/>
    <w:rsid w:val="002F33AA"/>
    <w:rsid w:val="00312920"/>
    <w:rsid w:val="00314290"/>
    <w:rsid w:val="00346F09"/>
    <w:rsid w:val="003B7F18"/>
    <w:rsid w:val="00404EA2"/>
    <w:rsid w:val="00415B6F"/>
    <w:rsid w:val="00480A74"/>
    <w:rsid w:val="004A7633"/>
    <w:rsid w:val="004B35A0"/>
    <w:rsid w:val="005077B4"/>
    <w:rsid w:val="00517FDC"/>
    <w:rsid w:val="005F1DFF"/>
    <w:rsid w:val="0060085F"/>
    <w:rsid w:val="00611B7F"/>
    <w:rsid w:val="00660455"/>
    <w:rsid w:val="00666E5B"/>
    <w:rsid w:val="00730E02"/>
    <w:rsid w:val="007348E2"/>
    <w:rsid w:val="007410CB"/>
    <w:rsid w:val="00772FCF"/>
    <w:rsid w:val="007A62ED"/>
    <w:rsid w:val="007E1166"/>
    <w:rsid w:val="00802CAF"/>
    <w:rsid w:val="008049B0"/>
    <w:rsid w:val="008244B6"/>
    <w:rsid w:val="00830342"/>
    <w:rsid w:val="0083190A"/>
    <w:rsid w:val="00860669"/>
    <w:rsid w:val="00872DCE"/>
    <w:rsid w:val="008B0291"/>
    <w:rsid w:val="008F44A9"/>
    <w:rsid w:val="008F71FE"/>
    <w:rsid w:val="00924158"/>
    <w:rsid w:val="009535B5"/>
    <w:rsid w:val="00977EC4"/>
    <w:rsid w:val="009841C5"/>
    <w:rsid w:val="009C35D7"/>
    <w:rsid w:val="009D5D77"/>
    <w:rsid w:val="00A03CC3"/>
    <w:rsid w:val="00A309A6"/>
    <w:rsid w:val="00A416B8"/>
    <w:rsid w:val="00A61AC9"/>
    <w:rsid w:val="00AF33D5"/>
    <w:rsid w:val="00B30612"/>
    <w:rsid w:val="00B4187B"/>
    <w:rsid w:val="00BC1489"/>
    <w:rsid w:val="00C27CE3"/>
    <w:rsid w:val="00C401EA"/>
    <w:rsid w:val="00C51200"/>
    <w:rsid w:val="00C52DF4"/>
    <w:rsid w:val="00C66C38"/>
    <w:rsid w:val="00C739D9"/>
    <w:rsid w:val="00CA7533"/>
    <w:rsid w:val="00CF01E8"/>
    <w:rsid w:val="00CF22C5"/>
    <w:rsid w:val="00DD7707"/>
    <w:rsid w:val="00E70CAD"/>
    <w:rsid w:val="00E85038"/>
    <w:rsid w:val="00EB5CBB"/>
    <w:rsid w:val="00F3272C"/>
    <w:rsid w:val="00F5513C"/>
    <w:rsid w:val="00F975AF"/>
    <w:rsid w:val="00FA1CDB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E450-CF55-45A5-AF4E-6F55BB8B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6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8244B6"/>
    <w:pPr>
      <w:spacing w:after="0" w:line="360" w:lineRule="auto"/>
      <w:ind w:left="708"/>
      <w:jc w:val="both"/>
    </w:pPr>
    <w:rPr>
      <w:rFonts w:ascii="Tahoma" w:eastAsia="Times New Roman" w:hAnsi="Tahoma" w:cs="Times New Roman"/>
      <w:sz w:val="20"/>
      <w:szCs w:val="24"/>
      <w:lang w:val="de-DE" w:eastAsia="de-DE"/>
    </w:rPr>
  </w:style>
  <w:style w:type="paragraph" w:styleId="Zaglavlje">
    <w:name w:val="header"/>
    <w:basedOn w:val="Normal"/>
    <w:link w:val="ZaglavljeChar"/>
    <w:uiPriority w:val="99"/>
    <w:unhideWhenUsed/>
    <w:rsid w:val="0051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7FDC"/>
  </w:style>
  <w:style w:type="paragraph" w:styleId="Podnoje">
    <w:name w:val="footer"/>
    <w:basedOn w:val="Normal"/>
    <w:link w:val="PodnojeChar"/>
    <w:uiPriority w:val="99"/>
    <w:unhideWhenUsed/>
    <w:rsid w:val="0051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7FDC"/>
  </w:style>
  <w:style w:type="paragraph" w:styleId="Tekstbalonia">
    <w:name w:val="Balloon Text"/>
    <w:basedOn w:val="Normal"/>
    <w:link w:val="TekstbaloniaChar"/>
    <w:uiPriority w:val="99"/>
    <w:semiHidden/>
    <w:unhideWhenUsed/>
    <w:rsid w:val="0092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158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3142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FH-Burgenland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Zavrl Irena</dc:creator>
  <cp:keywords/>
  <dc:description/>
  <cp:lastModifiedBy>ahunjet</cp:lastModifiedBy>
  <cp:revision>2</cp:revision>
  <cp:lastPrinted>2021-10-13T11:29:00Z</cp:lastPrinted>
  <dcterms:created xsi:type="dcterms:W3CDTF">2022-02-22T08:47:00Z</dcterms:created>
  <dcterms:modified xsi:type="dcterms:W3CDTF">2022-02-22T08:47:00Z</dcterms:modified>
</cp:coreProperties>
</file>