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F62CA8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Rajić Ana-Mari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proofErr w:type="spellStart"/>
      <w:r w:rsidR="00F62CA8">
        <w:rPr>
          <w:rFonts w:ascii="Arial" w:eastAsia="Arial Unicode MS" w:hAnsi="Arial" w:cs="Arial"/>
        </w:rPr>
        <w:t>Videoanimacija</w:t>
      </w:r>
      <w:proofErr w:type="spellEnd"/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proofErr w:type="spellStart"/>
      <w:r w:rsidR="00F62CA8">
        <w:rPr>
          <w:rFonts w:ascii="Arial" w:eastAsia="Arial Unicode MS" w:hAnsi="Arial" w:cs="Arial"/>
        </w:rPr>
        <w:t>Autodesk</w:t>
      </w:r>
      <w:proofErr w:type="spellEnd"/>
      <w:r w:rsidR="00F62CA8">
        <w:rPr>
          <w:rFonts w:ascii="Arial" w:eastAsia="Arial Unicode MS" w:hAnsi="Arial" w:cs="Arial"/>
        </w:rPr>
        <w:t xml:space="preserve"> </w:t>
      </w:r>
      <w:proofErr w:type="spellStart"/>
      <w:r w:rsidR="00F62CA8">
        <w:rPr>
          <w:rFonts w:ascii="Arial" w:eastAsia="Arial Unicode MS" w:hAnsi="Arial" w:cs="Arial"/>
        </w:rPr>
        <w:t>Maya</w:t>
      </w:r>
      <w:proofErr w:type="spellEnd"/>
      <w:r w:rsidR="00F62CA8">
        <w:rPr>
          <w:rFonts w:ascii="Arial" w:eastAsia="Arial Unicode MS" w:hAnsi="Arial" w:cs="Arial"/>
        </w:rPr>
        <w:t xml:space="preserve"> – Animiranje i izrada crtića</w:t>
      </w:r>
      <w:r>
        <w:rPr>
          <w:rFonts w:ascii="Arial" w:eastAsia="Arial Unicode MS" w:hAnsi="Arial" w:cs="Arial"/>
          <w:b/>
        </w:rPr>
        <w:t xml:space="preserve">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F62CA8">
        <w:rPr>
          <w:rFonts w:ascii="Arial" w:eastAsia="Arial Unicode MS" w:hAnsi="Arial" w:cs="Arial"/>
        </w:rPr>
        <w:t xml:space="preserve">Andrija </w:t>
      </w:r>
      <w:proofErr w:type="spellStart"/>
      <w:r w:rsidR="00F62CA8">
        <w:rPr>
          <w:rFonts w:ascii="Arial" w:eastAsia="Arial Unicode MS" w:hAnsi="Arial" w:cs="Arial"/>
        </w:rPr>
        <w:t>Bernik</w:t>
      </w:r>
      <w:proofErr w:type="spellEnd"/>
      <w:r w:rsidR="00F62CA8">
        <w:rPr>
          <w:rFonts w:ascii="Arial" w:eastAsia="Arial Unicode MS" w:hAnsi="Arial" w:cs="Arial"/>
        </w:rPr>
        <w:t xml:space="preserve">, </w:t>
      </w:r>
      <w:proofErr w:type="spellStart"/>
      <w:r w:rsidR="00F62CA8">
        <w:rPr>
          <w:rFonts w:ascii="Arial" w:eastAsia="Arial Unicode MS" w:hAnsi="Arial" w:cs="Arial"/>
        </w:rPr>
        <w:t>dipl.inf</w:t>
      </w:r>
      <w:proofErr w:type="spellEnd"/>
      <w:r w:rsidR="00F62CA8">
        <w:rPr>
          <w:rFonts w:ascii="Arial" w:eastAsia="Arial Unicode MS" w:hAnsi="Arial" w:cs="Arial"/>
        </w:rPr>
        <w:t>.;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F62CA8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07.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F62CA8">
        <w:rPr>
          <w:rFonts w:ascii="Arial" w:eastAsia="Arial Unicode MS" w:hAnsi="Arial" w:cs="Arial"/>
          <w:b/>
        </w:rPr>
        <w:t>Rajić Ana-M</w:t>
      </w:r>
      <w:bookmarkStart w:id="0" w:name="_GoBack"/>
      <w:bookmarkEnd w:id="0"/>
      <w:r w:rsidR="00F62CA8">
        <w:rPr>
          <w:rFonts w:ascii="Arial" w:eastAsia="Arial Unicode MS" w:hAnsi="Arial" w:cs="Arial"/>
          <w:b/>
        </w:rPr>
        <w:t>ari     u  10</w:t>
      </w:r>
      <w:r w:rsidR="00F0655B">
        <w:rPr>
          <w:rFonts w:ascii="Arial" w:eastAsia="Arial Unicode MS" w:hAnsi="Arial" w:cs="Arial"/>
          <w:b/>
        </w:rPr>
        <w:t>:00</w:t>
      </w:r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42D5"/>
    <w:rsid w:val="00201B16"/>
    <w:rsid w:val="00280324"/>
    <w:rsid w:val="003223A0"/>
    <w:rsid w:val="003C0708"/>
    <w:rsid w:val="00477C70"/>
    <w:rsid w:val="00523A6B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D43545"/>
    <w:rsid w:val="00E41817"/>
    <w:rsid w:val="00E528C8"/>
    <w:rsid w:val="00E67578"/>
    <w:rsid w:val="00F0655B"/>
    <w:rsid w:val="00F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2015-07-01T13:12:00Z</cp:lastPrinted>
  <dcterms:created xsi:type="dcterms:W3CDTF">2015-10-02T10:24:00Z</dcterms:created>
  <dcterms:modified xsi:type="dcterms:W3CDTF">2015-10-02T10:24:00Z</dcterms:modified>
</cp:coreProperties>
</file>