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87" w:rsidRDefault="00A53E57" w:rsidP="00D530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hr-HR"/>
        </w:rPr>
      </w:pPr>
      <w:r w:rsidRPr="00A53E57"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hr-HR"/>
        </w:rPr>
        <w:t>zakOČI - Take a brake!</w:t>
      </w:r>
    </w:p>
    <w:p w:rsidR="00D53087" w:rsidRPr="00A53E57" w:rsidRDefault="00D53087" w:rsidP="00D530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hr-HR"/>
        </w:rPr>
      </w:pPr>
    </w:p>
    <w:p w:rsidR="00D53087" w:rsidRPr="00D53087" w:rsidRDefault="00D53087" w:rsidP="00D530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hr-HR"/>
        </w:rPr>
      </w:pPr>
      <w:r w:rsidRPr="00D53087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hr-HR"/>
        </w:rPr>
        <w:t>Posjet švicarskih partnera u projektu Sveučilištu Sjever</w:t>
      </w:r>
    </w:p>
    <w:p w:rsidR="00A53E57" w:rsidRDefault="00D53087" w:rsidP="00D530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</w:pPr>
      <w:r w:rsidRPr="00D5308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>12.06.2019. (srijeda) 12:00 – 13:00</w:t>
      </w:r>
    </w:p>
    <w:p w:rsidR="00D53087" w:rsidRPr="00D53087" w:rsidRDefault="00D53087" w:rsidP="00D530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/>
      </w:tblPr>
      <w:tblGrid>
        <w:gridCol w:w="5098"/>
        <w:gridCol w:w="3964"/>
      </w:tblGrid>
      <w:tr w:rsidR="00D53087" w:rsidTr="00D53087">
        <w:tc>
          <w:tcPr>
            <w:tcW w:w="5098" w:type="dxa"/>
          </w:tcPr>
          <w:p w:rsidR="00D53087" w:rsidRPr="00A53E57" w:rsidRDefault="00D53087" w:rsidP="00D53087">
            <w:pPr>
              <w:pStyle w:val="NormalWeb"/>
              <w:shd w:val="clear" w:color="auto" w:fill="FFFFFF"/>
              <w:spacing w:before="0" w:beforeAutospacing="0" w:after="165" w:afterAutospacing="0"/>
              <w:rPr>
                <w:color w:val="262626"/>
                <w:kern w:val="36"/>
              </w:rPr>
            </w:pPr>
            <w:r w:rsidRPr="00A53E57">
              <w:rPr>
                <w:color w:val="262626"/>
                <w:kern w:val="36"/>
              </w:rPr>
              <w:t>Projekt financira: Ured za udruge kroz Švicarsko-hrvatski program suradnje</w:t>
            </w:r>
          </w:p>
          <w:p w:rsidR="00D53087" w:rsidRPr="00A53E57" w:rsidRDefault="00D53087" w:rsidP="00D53087">
            <w:pPr>
              <w:shd w:val="clear" w:color="auto" w:fill="FFFFFF"/>
              <w:spacing w:after="165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</w:pPr>
            <w:r w:rsidRPr="00A53E5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Trajanje projekta: travanj 2019. - studeni 2020.</w:t>
            </w:r>
          </w:p>
          <w:p w:rsidR="00D53087" w:rsidRPr="00A53E57" w:rsidRDefault="00D53087" w:rsidP="00D53087">
            <w:pPr>
              <w:shd w:val="clear" w:color="auto" w:fill="FFFFFF"/>
              <w:spacing w:after="165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</w:pPr>
            <w:r w:rsidRPr="00A53E5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Partneri: </w:t>
            </w:r>
            <w:hyperlink r:id="rId5" w:tgtFrame="_blank" w:history="1">
              <w:r w:rsidRPr="00A53E57">
                <w:rPr>
                  <w:rFonts w:ascii="Times New Roman" w:eastAsia="Times New Roman" w:hAnsi="Times New Roman" w:cs="Times New Roman"/>
                  <w:color w:val="262626"/>
                  <w:kern w:val="36"/>
                  <w:sz w:val="24"/>
                  <w:szCs w:val="24"/>
                  <w:lang w:eastAsia="hr-HR"/>
                </w:rPr>
                <w:t>CareCross for Health and Environment</w:t>
              </w:r>
            </w:hyperlink>
            <w:r w:rsidRPr="00A53E5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, </w:t>
            </w:r>
            <w:hyperlink r:id="rId6" w:tgtFrame="_blank" w:history="1">
              <w:r w:rsidRPr="00A53E57">
                <w:rPr>
                  <w:rFonts w:ascii="Times New Roman" w:eastAsia="Times New Roman" w:hAnsi="Times New Roman" w:cs="Times New Roman"/>
                  <w:color w:val="262626"/>
                  <w:kern w:val="36"/>
                  <w:sz w:val="24"/>
                  <w:szCs w:val="24"/>
                  <w:lang w:eastAsia="hr-HR"/>
                </w:rPr>
                <w:t>Sveučilište Sjever</w:t>
              </w:r>
            </w:hyperlink>
            <w:r w:rsidRPr="00A53E5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, </w:t>
            </w:r>
            <w:hyperlink r:id="rId7" w:tgtFrame="_blank" w:history="1">
              <w:r w:rsidRPr="00A53E57">
                <w:rPr>
                  <w:rFonts w:ascii="Times New Roman" w:eastAsia="Times New Roman" w:hAnsi="Times New Roman" w:cs="Times New Roman"/>
                  <w:color w:val="262626"/>
                  <w:kern w:val="36"/>
                  <w:sz w:val="24"/>
                  <w:szCs w:val="24"/>
                  <w:lang w:eastAsia="hr-HR"/>
                </w:rPr>
                <w:t>Grad Koprivnica</w:t>
              </w:r>
            </w:hyperlink>
            <w:r w:rsidRPr="00A53E5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, </w:t>
            </w:r>
            <w:hyperlink r:id="rId8" w:tgtFrame="_blank" w:history="1">
              <w:r w:rsidRPr="00A53E57">
                <w:rPr>
                  <w:rFonts w:ascii="Times New Roman" w:eastAsia="Times New Roman" w:hAnsi="Times New Roman" w:cs="Times New Roman"/>
                  <w:color w:val="262626"/>
                  <w:kern w:val="36"/>
                  <w:sz w:val="24"/>
                  <w:szCs w:val="24"/>
                  <w:lang w:eastAsia="hr-HR"/>
                </w:rPr>
                <w:t>Grad Zaprešić</w:t>
              </w:r>
            </w:hyperlink>
            <w:r w:rsidRPr="00A53E5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 i </w:t>
            </w:r>
            <w:hyperlink r:id="rId9" w:tgtFrame="_blank" w:history="1">
              <w:r w:rsidRPr="00A53E57">
                <w:rPr>
                  <w:rFonts w:ascii="Times New Roman" w:eastAsia="Times New Roman" w:hAnsi="Times New Roman" w:cs="Times New Roman"/>
                  <w:color w:val="262626"/>
                  <w:kern w:val="36"/>
                  <w:sz w:val="24"/>
                  <w:szCs w:val="24"/>
                  <w:lang w:eastAsia="hr-HR"/>
                </w:rPr>
                <w:t>Općina Bale - Comune di Valle</w:t>
              </w:r>
            </w:hyperlink>
          </w:p>
          <w:p w:rsidR="00D53087" w:rsidRPr="00D53087" w:rsidRDefault="00D53087" w:rsidP="00D53087">
            <w:pPr>
              <w:shd w:val="clear" w:color="auto" w:fill="FFFFFF"/>
              <w:spacing w:after="165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</w:pPr>
            <w:r w:rsidRPr="00A53E5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Područje provedbe projekta:  Bale, Koprivnica, Zaprešić, Zagreb</w:t>
            </w:r>
          </w:p>
        </w:tc>
        <w:tc>
          <w:tcPr>
            <w:tcW w:w="3964" w:type="dxa"/>
          </w:tcPr>
          <w:p w:rsidR="00D53087" w:rsidRDefault="00D53087" w:rsidP="00A53E57">
            <w:pPr>
              <w:pStyle w:val="NormalWeb"/>
              <w:spacing w:before="0" w:beforeAutospacing="0" w:after="165" w:afterAutospacing="0"/>
              <w:rPr>
                <w:color w:val="262626"/>
                <w:kern w:val="36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334026" cy="1924050"/>
                  <wp:effectExtent l="0" t="0" r="9525" b="0"/>
                  <wp:docPr id="2" name="Slika 2" descr="http://www.roda.hr/media/w/700/src/media/images/udruga/projekti/zakoci/zakoci_naslo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oda.hr/media/w/700/src/media/images/udruga/projekti/zakoci/zakoci_naslo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188" cy="194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087" w:rsidRDefault="00D53087" w:rsidP="00A53E57">
      <w:pPr>
        <w:pStyle w:val="NormalWeb"/>
        <w:shd w:val="clear" w:color="auto" w:fill="FFFFFF"/>
        <w:spacing w:before="0" w:beforeAutospacing="0" w:after="165" w:afterAutospacing="0"/>
        <w:rPr>
          <w:color w:val="262626"/>
          <w:kern w:val="36"/>
        </w:rPr>
      </w:pPr>
    </w:p>
    <w:p w:rsidR="00A53E57" w:rsidRPr="00A53E57" w:rsidRDefault="00A53E57" w:rsidP="00A53E57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</w:pPr>
      <w:r w:rsidRPr="00A53E57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hr-HR"/>
        </w:rPr>
        <w:t>Opis projekta</w:t>
      </w:r>
      <w:r w:rsidRPr="00A53E5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>:</w:t>
      </w:r>
    </w:p>
    <w:p w:rsidR="00A53E57" w:rsidRPr="00A53E57" w:rsidRDefault="00A53E57" w:rsidP="00D5308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</w:pPr>
      <w:r w:rsidRPr="00A53E5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 xml:space="preserve">Djeca su najugroženija skupina u prometu, i kao pješaci i kao putnici u vozilima svojih roditelja. Projekt </w:t>
      </w:r>
      <w:r w:rsidRPr="00A53E57">
        <w:rPr>
          <w:rFonts w:ascii="Times New Roman" w:eastAsia="Times New Roman" w:hAnsi="Times New Roman" w:cs="Times New Roman"/>
          <w:b/>
          <w:i/>
          <w:color w:val="262626"/>
          <w:kern w:val="36"/>
          <w:sz w:val="24"/>
          <w:szCs w:val="24"/>
          <w:lang w:eastAsia="hr-HR"/>
        </w:rPr>
        <w:t>Take a brake! (zakOČI)</w:t>
      </w:r>
      <w:r w:rsidRPr="00A53E5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 xml:space="preserve"> ima za cilj, učeći iz švicarskih iskustava i najboljih praksi, okupiti sve sudionike u prometu, donositelje odluka, stručnjake, studente, policiju, roditelje, odgojitelje, širu zajednicu i – djecu, kako bi zajedno promišljali i razvijali sigurna prometna rješenja.</w:t>
      </w:r>
    </w:p>
    <w:p w:rsidR="00A53E57" w:rsidRDefault="00A53E57" w:rsidP="00D5308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</w:pPr>
      <w:r w:rsidRPr="00A53E5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>U 20 mjeseci će</w:t>
      </w:r>
      <w:r w:rsidR="00D5308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 xml:space="preserve"> se</w:t>
      </w:r>
      <w:r w:rsidRPr="00A53E5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 xml:space="preserve"> u navedenim sredinama, na lokacijama kritičnima za djecu, razviti tri modela intervencije u promet, organizirat</w:t>
      </w:r>
      <w:r w:rsidR="00D5308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>i će se</w:t>
      </w:r>
      <w:r w:rsidRPr="00A53E5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 xml:space="preserve"> fokus grupe</w:t>
      </w:r>
      <w:r w:rsidR="00D5308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 xml:space="preserve"> („world caffe“)</w:t>
      </w:r>
      <w:r w:rsidRPr="00A53E5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 xml:space="preserve"> s građanima i ključnim dionicima, razviti inovativne alate za aktivnu edukaciju djece, educirati roditelje i nastavnike, te provesti kampanju zakOČI, kojoj je cilj usmjeriti pažnju vozača na pješake u prometu.</w:t>
      </w:r>
    </w:p>
    <w:p w:rsidR="006A5B94" w:rsidRPr="00A53E57" w:rsidRDefault="006A5B94" w:rsidP="00D5308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>S</w:t>
      </w:r>
      <w:r w:rsidRPr="00A53E5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 xml:space="preserve">tudenti </w:t>
      </w:r>
      <w:r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 xml:space="preserve">Sveučilišta Sjever, zajedno s profesorima </w:t>
      </w:r>
      <w:r w:rsidRPr="00A53E5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 xml:space="preserve">će osmisliti rješenja za </w:t>
      </w:r>
      <w:r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>povećanje sigurnosti prometa u Koprivnici, Zaprešiću i općini Bale, a temeljem viđenog na studijskom putovanju u Švicarsku.</w:t>
      </w:r>
    </w:p>
    <w:p w:rsidR="00A53E57" w:rsidRPr="00A53E57" w:rsidRDefault="00A53E57" w:rsidP="00D5308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</w:pPr>
      <w:r w:rsidRPr="00A53E5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>Opći cilj projekta zakOČI je unapređenje društvenoga razvoja na lokalnim razinama kroz suradnju i partnerstvo hrvatskih i švicarskih institucija javnoga zdravstva, policije i obrazovanja, jedinica lokalne i područne samouprave te organizacija civilnoga društva u području sigurnosti djece u prometu.</w:t>
      </w:r>
    </w:p>
    <w:p w:rsidR="00A53E57" w:rsidRPr="00A53E57" w:rsidRDefault="00A53E57" w:rsidP="00D5308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</w:pPr>
      <w:r w:rsidRPr="00A53E5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 xml:space="preserve">Projektom </w:t>
      </w:r>
      <w:r w:rsidR="00D5308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>se želi</w:t>
      </w:r>
      <w:r w:rsidRPr="00A53E5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 xml:space="preserve"> poboljšati dobrobit i sigurnost djece i povećanje njihove tjelesne aktivnosti (i manje upotrebe vozila roditelja) kroz smanjenje izloženosti riziku tijekom pješačenja ili bicikliranja i promišljanje prometnoga okoliša prijateljskoga za djecu pješake.</w:t>
      </w:r>
    </w:p>
    <w:p w:rsidR="00A53E57" w:rsidRPr="00A53E57" w:rsidRDefault="00A53E57" w:rsidP="00D5308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</w:pPr>
      <w:r w:rsidRPr="00A53E5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> </w:t>
      </w:r>
    </w:p>
    <w:p w:rsidR="00A53E57" w:rsidRPr="00A53E57" w:rsidRDefault="00A53E57" w:rsidP="00D5308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hr-HR"/>
        </w:rPr>
      </w:pPr>
      <w:r w:rsidRPr="00A53E57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hr-HR"/>
        </w:rPr>
        <w:t>Specifični ciljevi projekta su</w:t>
      </w:r>
    </w:p>
    <w:p w:rsidR="00D53087" w:rsidRPr="00A53E57" w:rsidRDefault="00A53E57" w:rsidP="00D5308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</w:pPr>
      <w:r w:rsidRPr="00A53E57">
        <w:rPr>
          <w:rFonts w:ascii="Times New Roman" w:eastAsia="Times New Roman" w:hAnsi="Times New Roman" w:cs="Times New Roman"/>
          <w:b/>
          <w:i/>
          <w:color w:val="262626"/>
          <w:kern w:val="36"/>
          <w:sz w:val="24"/>
          <w:szCs w:val="24"/>
          <w:lang w:eastAsia="hr-HR"/>
        </w:rPr>
        <w:t>doprinijeti održivom razvoju lokalnih zajednica i unaprijediti kvalitetu života kroz razmjenu znanja i iskustava u području sigurnosti djece u prometu</w:t>
      </w:r>
      <w:r w:rsidRPr="00A53E5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br/>
      </w:r>
      <w:r w:rsidRPr="00A53E5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lastRenderedPageBreak/>
        <w:t>Ovaj cilj postići će se provedbom aktivnosti usmjerenih na rješavanje konkretnih problema u tri zajednice, na mikrolokacijama koje će biti odabrane uz konzultaciju sudionika u prometu, te kroz participativni model rada koji će uključivati švicarska iskustva i učinkovite metode, sve ključne dionike i stručnjake u zajednici, studente volontere i roditelje. Također, kroz projekt će se razviti i inovativni alati za aktivnu edukaciju djece u području sigurnosti u prometu, u čiju izradu i korištenje će biti uključen multidisciplinarni tim.</w:t>
      </w:r>
    </w:p>
    <w:p w:rsidR="00A53E57" w:rsidRPr="00A53E57" w:rsidRDefault="00A53E57" w:rsidP="00D5308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</w:pPr>
      <w:r w:rsidRPr="00A53E57">
        <w:rPr>
          <w:rFonts w:ascii="Times New Roman" w:eastAsia="Times New Roman" w:hAnsi="Times New Roman" w:cs="Times New Roman"/>
          <w:b/>
          <w:i/>
          <w:color w:val="262626"/>
          <w:kern w:val="36"/>
          <w:sz w:val="24"/>
          <w:szCs w:val="24"/>
          <w:lang w:eastAsia="hr-HR"/>
        </w:rPr>
        <w:t>osnažiti partnerstva hrvatskih i švicarskih institucija, jedinica lokalne i područne (regionalne) samouprave te organizacija civilnoga društva za kreiranje pametnih politika i praksi baziranih na smanjenju rizika preveniranju gubitka života djece u prometu</w:t>
      </w:r>
      <w:r w:rsidRPr="00A53E57">
        <w:rPr>
          <w:rFonts w:ascii="Times New Roman" w:eastAsia="Times New Roman" w:hAnsi="Times New Roman" w:cs="Times New Roman"/>
          <w:b/>
          <w:i/>
          <w:color w:val="262626"/>
          <w:kern w:val="36"/>
          <w:sz w:val="24"/>
          <w:szCs w:val="24"/>
          <w:lang w:eastAsia="hr-HR"/>
        </w:rPr>
        <w:br/>
      </w:r>
      <w:r w:rsidRPr="00A53E5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>U suradnji sa švica</w:t>
      </w:r>
      <w:r w:rsidR="00D5308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>rskim partnerom, organizirat će se</w:t>
      </w:r>
      <w:r w:rsidRPr="00A53E5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 xml:space="preserve"> razmjene znanja i iskustava švicarskih eksperata, njihovih institucija, političara, NGO-a, urbanista, drugih ključnih dionika koji sudjeluju u spašavanju stradalih (medicinske službe, vatrogasci), te hrvatskih kolega, kako bi se outputi projekta bazirali na praksama koje su dokazano učinkovite. Organizirat ćemo tematske sastanke i različite fokus grupe, a donositelji odluka jačati će tako svoje kapacitete za participativno sagledavanje i rješavanje problema zajednice.</w:t>
      </w:r>
      <w:r w:rsidR="00D5308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 xml:space="preserve"> </w:t>
      </w:r>
      <w:r w:rsidRPr="00A53E5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br/>
      </w:r>
    </w:p>
    <w:p w:rsidR="00A53E57" w:rsidRPr="00A53E57" w:rsidRDefault="00A53E57" w:rsidP="00D5308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</w:pPr>
      <w:r w:rsidRPr="00A53E57">
        <w:rPr>
          <w:rFonts w:ascii="Times New Roman" w:eastAsia="Times New Roman" w:hAnsi="Times New Roman" w:cs="Times New Roman"/>
          <w:b/>
          <w:i/>
          <w:color w:val="262626"/>
          <w:kern w:val="36"/>
          <w:sz w:val="24"/>
          <w:szCs w:val="24"/>
          <w:lang w:eastAsia="hr-HR"/>
        </w:rPr>
        <w:t>povećati znanje i svijest javnosti o sigurnosti djece u prometu</w:t>
      </w:r>
      <w:r w:rsidR="00D5308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br/>
        <w:t>Provest će se javna kampanja usmjerena</w:t>
      </w:r>
      <w:r w:rsidRPr="00A53E5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 xml:space="preserve"> na vozače, ali i</w:t>
      </w:r>
      <w:r w:rsidR="00D5308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 xml:space="preserve"> na široku javnost, educirati će se učitelje/ice, roditelje, djeca</w:t>
      </w:r>
      <w:r w:rsidRPr="00A53E57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hr-HR"/>
        </w:rPr>
        <w:t>. Svi oni će kroz participativni proces biti uključeni u razvijanje ove aktivnosti.</w:t>
      </w:r>
    </w:p>
    <w:p w:rsidR="00A53E57" w:rsidRDefault="00A53E57" w:rsidP="00A53E57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262626"/>
          <w:kern w:val="36"/>
          <w:sz w:val="24"/>
          <w:szCs w:val="24"/>
          <w:lang w:eastAsia="hr-HR"/>
        </w:rPr>
      </w:pPr>
      <w:bookmarkStart w:id="0" w:name="_GoBack"/>
      <w:bookmarkEnd w:id="0"/>
    </w:p>
    <w:tbl>
      <w:tblPr>
        <w:tblStyle w:val="TableGrid"/>
        <w:tblW w:w="9209" w:type="dxa"/>
        <w:tblLook w:val="04A0"/>
      </w:tblPr>
      <w:tblGrid>
        <w:gridCol w:w="1554"/>
        <w:gridCol w:w="2694"/>
        <w:gridCol w:w="4961"/>
      </w:tblGrid>
      <w:tr w:rsidR="00A53E57" w:rsidRPr="00A53E57" w:rsidTr="00A53E57">
        <w:tc>
          <w:tcPr>
            <w:tcW w:w="1554" w:type="dxa"/>
          </w:tcPr>
          <w:p w:rsidR="00A53E57" w:rsidRPr="00A53E57" w:rsidRDefault="00A53E57" w:rsidP="00A53E5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</w:pPr>
            <w:r w:rsidRPr="00A53E5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12:00-12:05</w:t>
            </w:r>
          </w:p>
        </w:tc>
        <w:tc>
          <w:tcPr>
            <w:tcW w:w="2694" w:type="dxa"/>
          </w:tcPr>
          <w:p w:rsidR="00A53E57" w:rsidRPr="00A53E57" w:rsidRDefault="00A53E57" w:rsidP="00A53E5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</w:pPr>
            <w:r w:rsidRPr="00A53E5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izv. prof. dr. sc. Mario Tomiša, prorektor Sveučilišnog centra Koprivnica</w:t>
            </w:r>
          </w:p>
        </w:tc>
        <w:tc>
          <w:tcPr>
            <w:tcW w:w="4961" w:type="dxa"/>
          </w:tcPr>
          <w:p w:rsidR="00A53E57" w:rsidRPr="00A53E57" w:rsidRDefault="00A53E57" w:rsidP="00A53E5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</w:pPr>
            <w:r w:rsidRPr="00A53E5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Pozdravni govor</w:t>
            </w:r>
          </w:p>
        </w:tc>
      </w:tr>
      <w:tr w:rsidR="00A53E57" w:rsidRPr="00A53E57" w:rsidTr="00A53E57">
        <w:tc>
          <w:tcPr>
            <w:tcW w:w="1554" w:type="dxa"/>
          </w:tcPr>
          <w:p w:rsidR="00A53E57" w:rsidRPr="00A53E57" w:rsidRDefault="00A53E57" w:rsidP="00A53E5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</w:pPr>
            <w:r w:rsidRPr="00A53E5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12:05-12:15</w:t>
            </w:r>
          </w:p>
        </w:tc>
        <w:tc>
          <w:tcPr>
            <w:tcW w:w="2694" w:type="dxa"/>
          </w:tcPr>
          <w:p w:rsidR="00A53E57" w:rsidRPr="00A53E57" w:rsidRDefault="00A53E57" w:rsidP="00A53E5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</w:pPr>
            <w:r w:rsidRPr="00A53E5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Italina Benčević, Udruga RODA</w:t>
            </w:r>
          </w:p>
        </w:tc>
        <w:tc>
          <w:tcPr>
            <w:tcW w:w="4961" w:type="dxa"/>
          </w:tcPr>
          <w:p w:rsidR="00A53E57" w:rsidRPr="00A53E57" w:rsidRDefault="00A53E57" w:rsidP="00A53E5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</w:pPr>
            <w:r w:rsidRPr="00A53E5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Predstavljanje projekta „zakOČI – Take a Brake!“</w:t>
            </w:r>
          </w:p>
        </w:tc>
      </w:tr>
      <w:tr w:rsidR="00A53E57" w:rsidRPr="00A53E57" w:rsidTr="00A53E57">
        <w:tc>
          <w:tcPr>
            <w:tcW w:w="1554" w:type="dxa"/>
          </w:tcPr>
          <w:p w:rsidR="00A53E57" w:rsidRPr="00A53E57" w:rsidRDefault="00A53E57" w:rsidP="00A53E5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</w:pPr>
            <w:r w:rsidRPr="00A53E5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12:15-12:25</w:t>
            </w:r>
          </w:p>
        </w:tc>
        <w:tc>
          <w:tcPr>
            <w:tcW w:w="2694" w:type="dxa"/>
          </w:tcPr>
          <w:p w:rsidR="00A53E57" w:rsidRPr="00A53E57" w:rsidRDefault="00A53E57" w:rsidP="00A53E5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d</w:t>
            </w:r>
            <w:r w:rsidRPr="00A53E5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oc. dr. sc. Predrag Brlek, v.d. pročelnika Odsjeka logistika i mobilnost</w:t>
            </w:r>
          </w:p>
        </w:tc>
        <w:tc>
          <w:tcPr>
            <w:tcW w:w="4961" w:type="dxa"/>
          </w:tcPr>
          <w:p w:rsidR="00A53E57" w:rsidRPr="00A53E57" w:rsidRDefault="00A53E57" w:rsidP="00A53E5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 xml:space="preserve">Uloga Sveučilišta Sjever u projektu </w:t>
            </w:r>
            <w:r w:rsidRPr="00A53E5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„zakOČI – Take a Brake!“</w:t>
            </w:r>
            <w:r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 xml:space="preserve"> + prezentacija podataka prikupljenih na „world caffe“ radionicama u Zaprešiću i Koprivnici</w:t>
            </w:r>
          </w:p>
        </w:tc>
      </w:tr>
      <w:tr w:rsidR="00A53E57" w:rsidRPr="00A53E57" w:rsidTr="00A53E57">
        <w:tc>
          <w:tcPr>
            <w:tcW w:w="1554" w:type="dxa"/>
          </w:tcPr>
          <w:p w:rsidR="00A53E57" w:rsidRPr="00A53E57" w:rsidRDefault="00A53E57" w:rsidP="00A53E5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12:25-12:40</w:t>
            </w:r>
          </w:p>
        </w:tc>
        <w:tc>
          <w:tcPr>
            <w:tcW w:w="2694" w:type="dxa"/>
          </w:tcPr>
          <w:p w:rsidR="00A53E57" w:rsidRPr="00A53E57" w:rsidRDefault="00A53E57" w:rsidP="00A53E5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</w:pPr>
            <w:r w:rsidRPr="00A53E5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Roland Wiederkehr</w:t>
            </w:r>
          </w:p>
        </w:tc>
        <w:tc>
          <w:tcPr>
            <w:tcW w:w="4961" w:type="dxa"/>
          </w:tcPr>
          <w:p w:rsidR="00A53E57" w:rsidRPr="00A53E57" w:rsidRDefault="00A53E57" w:rsidP="00A53E5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</w:pPr>
            <w:r w:rsidRPr="00A53E5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Pedestrian Safety. Safe environment for children. What Police is doing in Switzerland and what NGOs are doing, including urban planning (special: going to school safely in the town of Basel)</w:t>
            </w:r>
          </w:p>
        </w:tc>
      </w:tr>
      <w:tr w:rsidR="00A53E57" w:rsidRPr="00A53E57" w:rsidTr="00A53E57">
        <w:tc>
          <w:tcPr>
            <w:tcW w:w="1554" w:type="dxa"/>
          </w:tcPr>
          <w:p w:rsidR="00A53E57" w:rsidRPr="00A53E57" w:rsidRDefault="00A53E57" w:rsidP="00A53E5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12:40-12:55</w:t>
            </w:r>
          </w:p>
        </w:tc>
        <w:tc>
          <w:tcPr>
            <w:tcW w:w="2694" w:type="dxa"/>
          </w:tcPr>
          <w:p w:rsidR="00A53E57" w:rsidRPr="00A53E57" w:rsidRDefault="00A53E57" w:rsidP="00A53E5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</w:pPr>
            <w:r w:rsidRPr="00A53E5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Rolf Thommen</w:t>
            </w:r>
          </w:p>
        </w:tc>
        <w:tc>
          <w:tcPr>
            <w:tcW w:w="4961" w:type="dxa"/>
          </w:tcPr>
          <w:p w:rsidR="00A53E57" w:rsidRPr="00A53E57" w:rsidRDefault="00A53E57" w:rsidP="00A53E5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</w:pPr>
            <w:r w:rsidRPr="00A53E5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Road safety: 6 most important points for a safe infrastructure</w:t>
            </w:r>
          </w:p>
        </w:tc>
      </w:tr>
      <w:tr w:rsidR="00A53E57" w:rsidRPr="00A53E57" w:rsidTr="00A53E57">
        <w:tc>
          <w:tcPr>
            <w:tcW w:w="1554" w:type="dxa"/>
          </w:tcPr>
          <w:p w:rsidR="00A53E57" w:rsidRPr="00A53E57" w:rsidRDefault="00A53E57" w:rsidP="00A53E5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12:55-13:00</w:t>
            </w:r>
          </w:p>
        </w:tc>
        <w:tc>
          <w:tcPr>
            <w:tcW w:w="2694" w:type="dxa"/>
          </w:tcPr>
          <w:p w:rsidR="00A53E57" w:rsidRPr="00A53E57" w:rsidRDefault="00A53E57" w:rsidP="00A53E5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</w:pPr>
          </w:p>
        </w:tc>
        <w:tc>
          <w:tcPr>
            <w:tcW w:w="4961" w:type="dxa"/>
          </w:tcPr>
          <w:p w:rsidR="00A53E57" w:rsidRPr="00A53E57" w:rsidRDefault="00A53E57" w:rsidP="00A53E5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hr-HR"/>
              </w:rPr>
              <w:t>Kratka rasprava</w:t>
            </w:r>
          </w:p>
        </w:tc>
      </w:tr>
    </w:tbl>
    <w:p w:rsidR="00A53E57" w:rsidRPr="00A53E57" w:rsidRDefault="00A53E57" w:rsidP="00A53E57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262626"/>
          <w:kern w:val="36"/>
          <w:sz w:val="24"/>
          <w:szCs w:val="24"/>
          <w:lang w:eastAsia="hr-HR"/>
        </w:rPr>
      </w:pPr>
    </w:p>
    <w:p w:rsidR="00D53087" w:rsidRDefault="00D53087">
      <w:r>
        <w:rPr>
          <w:noProof/>
          <w:lang w:val="en-GB" w:eastAsia="en-GB"/>
        </w:rPr>
        <w:drawing>
          <wp:inline distT="0" distB="0" distL="0" distR="0">
            <wp:extent cx="5760720" cy="814730"/>
            <wp:effectExtent l="0" t="0" r="0" b="4445"/>
            <wp:docPr id="1" name="Slika 1" descr="http://www.roda.hr/media/crop/images/udruga/projekti/zakoci/zakoci_logotipi.5752b1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da.hr/media/crop/images/udruga/projekti/zakoci/zakoci_logotipi.5752b1e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087" w:rsidSect="00B96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E1877"/>
    <w:multiLevelType w:val="multilevel"/>
    <w:tmpl w:val="9DAA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3E57"/>
    <w:rsid w:val="000A7501"/>
    <w:rsid w:val="002621DA"/>
    <w:rsid w:val="006A5B94"/>
    <w:rsid w:val="00784D5E"/>
    <w:rsid w:val="00A53E57"/>
    <w:rsid w:val="00B96B56"/>
    <w:rsid w:val="00C94872"/>
    <w:rsid w:val="00D5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56"/>
  </w:style>
  <w:style w:type="paragraph" w:styleId="Heading1">
    <w:name w:val="heading 1"/>
    <w:basedOn w:val="Normal"/>
    <w:link w:val="Heading1Char"/>
    <w:uiPriority w:val="9"/>
    <w:qFormat/>
    <w:rsid w:val="00A53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E57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table" w:styleId="TableGrid">
    <w:name w:val="Table Grid"/>
    <w:basedOn w:val="TableNormal"/>
    <w:uiPriority w:val="39"/>
    <w:rsid w:val="00A53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5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53E5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3E5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53E57"/>
    <w:rPr>
      <w:i/>
      <w:iCs/>
    </w:rPr>
  </w:style>
  <w:style w:type="paragraph" w:styleId="ListParagraph">
    <w:name w:val="List Paragraph"/>
    <w:basedOn w:val="Normal"/>
    <w:uiPriority w:val="34"/>
    <w:qFormat/>
    <w:rsid w:val="00D530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presic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privnica.h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n.hr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carecross.wordpress.com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roda.hr/http./www.opcina.bale-val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4117</Characters>
  <Application>Microsoft Office Word</Application>
  <DocSecurity>4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Brlek</dc:creator>
  <cp:lastModifiedBy>ML</cp:lastModifiedBy>
  <cp:revision>2</cp:revision>
  <dcterms:created xsi:type="dcterms:W3CDTF">2019-06-10T07:20:00Z</dcterms:created>
  <dcterms:modified xsi:type="dcterms:W3CDTF">2019-06-10T07:20:00Z</dcterms:modified>
</cp:coreProperties>
</file>