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D7" w:rsidRDefault="0046153F" w:rsidP="00787BC3">
      <w:pPr>
        <w:contextualSpacing/>
        <w:jc w:val="center"/>
        <w:rPr>
          <w:rFonts w:ascii="UniNSans Reg" w:hAnsi="UniNSans Reg"/>
          <w:sz w:val="32"/>
          <w:szCs w:val="32"/>
        </w:rPr>
      </w:pPr>
      <w:r w:rsidRPr="00787BC3">
        <w:rPr>
          <w:rFonts w:ascii="UniNSans Reg" w:hAnsi="UniNSans Reg"/>
          <w:sz w:val="32"/>
          <w:szCs w:val="32"/>
        </w:rPr>
        <w:t xml:space="preserve">Obrazac za prijavu na natječaj za potpore mentorima i </w:t>
      </w:r>
      <w:r w:rsidR="00787BC3" w:rsidRPr="00787BC3">
        <w:rPr>
          <w:rFonts w:ascii="UniNSans Reg" w:hAnsi="UniNSans Reg"/>
          <w:sz w:val="32"/>
          <w:szCs w:val="32"/>
        </w:rPr>
        <w:t>doktorandima</w:t>
      </w:r>
      <w:r w:rsidRPr="00787BC3">
        <w:rPr>
          <w:rFonts w:ascii="UniNSans Reg" w:hAnsi="UniNSans Reg"/>
          <w:sz w:val="32"/>
          <w:szCs w:val="32"/>
        </w:rPr>
        <w:t xml:space="preserve"> na </w:t>
      </w:r>
      <w:r w:rsidR="00AC0CD7" w:rsidRPr="00AC0CD7">
        <w:rPr>
          <w:rFonts w:ascii="UniNSans Reg" w:hAnsi="UniNSans Reg"/>
          <w:sz w:val="32"/>
          <w:szCs w:val="32"/>
        </w:rPr>
        <w:t>združenom poslijediplomskom doktorskom studiju Međunarodni ekonomski odnosi i menadžment</w:t>
      </w:r>
    </w:p>
    <w:p w:rsidR="00DF6671" w:rsidRDefault="00787BC3" w:rsidP="00787BC3">
      <w:pPr>
        <w:contextualSpacing/>
        <w:rPr>
          <w:rFonts w:ascii="UniNSans Reg" w:hAnsi="UniNSans Reg"/>
          <w:i/>
          <w:color w:val="808080" w:themeColor="background1" w:themeShade="80"/>
        </w:rPr>
      </w:pPr>
      <w:bookmarkStart w:id="0" w:name="_GoBack"/>
      <w:bookmarkEnd w:id="0"/>
      <w:r w:rsidRPr="00787BC3">
        <w:rPr>
          <w:rFonts w:ascii="UniNSans Reg" w:hAnsi="UniNSans Reg"/>
          <w:color w:val="808080" w:themeColor="background1" w:themeShade="80"/>
        </w:rPr>
        <w:t xml:space="preserve">Napomena: </w:t>
      </w:r>
      <w:r w:rsidRPr="00787BC3">
        <w:rPr>
          <w:rFonts w:ascii="UniNSans Reg" w:hAnsi="UniNSans Reg"/>
          <w:i/>
          <w:color w:val="808080" w:themeColor="background1" w:themeShade="80"/>
        </w:rPr>
        <w:t xml:space="preserve">Potpora se izdaje isključivo u svrhu zajedničkog rada mentora i doktoranda na istraživanju i </w:t>
      </w:r>
      <w:r>
        <w:rPr>
          <w:rFonts w:ascii="UniNSans Reg" w:hAnsi="UniNSans Reg"/>
          <w:i/>
          <w:color w:val="808080" w:themeColor="background1" w:themeShade="80"/>
        </w:rPr>
        <w:t>s ciljem</w:t>
      </w:r>
      <w:r w:rsidRPr="00787BC3">
        <w:rPr>
          <w:rFonts w:ascii="UniNSans Reg" w:hAnsi="UniNSans Reg"/>
          <w:i/>
          <w:color w:val="808080" w:themeColor="background1" w:themeShade="80"/>
        </w:rPr>
        <w:t xml:space="preserve"> diseminacij</w:t>
      </w:r>
      <w:r>
        <w:rPr>
          <w:rFonts w:ascii="UniNSans Reg" w:hAnsi="UniNSans Reg"/>
          <w:i/>
          <w:color w:val="808080" w:themeColor="background1" w:themeShade="80"/>
        </w:rPr>
        <w:t>e</w:t>
      </w:r>
      <w:r w:rsidRPr="00787BC3">
        <w:rPr>
          <w:rFonts w:ascii="UniNSans Reg" w:hAnsi="UniNSans Reg"/>
          <w:i/>
          <w:color w:val="808080" w:themeColor="background1" w:themeShade="80"/>
        </w:rPr>
        <w:t xml:space="preserve"> (publiciranj</w:t>
      </w:r>
      <w:r>
        <w:rPr>
          <w:rFonts w:ascii="UniNSans Reg" w:hAnsi="UniNSans Reg"/>
          <w:i/>
          <w:color w:val="808080" w:themeColor="background1" w:themeShade="80"/>
        </w:rPr>
        <w:t>a</w:t>
      </w:r>
      <w:r w:rsidRPr="00787BC3">
        <w:rPr>
          <w:rFonts w:ascii="UniNSans Reg" w:hAnsi="UniNSans Reg"/>
          <w:i/>
          <w:color w:val="808080" w:themeColor="background1" w:themeShade="80"/>
        </w:rPr>
        <w:t>) zajedničkog istraživanja</w:t>
      </w:r>
    </w:p>
    <w:p w:rsidR="00787BC3" w:rsidRPr="00787BC3" w:rsidRDefault="00787BC3" w:rsidP="00787BC3">
      <w:pPr>
        <w:contextualSpacing/>
        <w:rPr>
          <w:rFonts w:ascii="UniNSans Reg" w:hAnsi="UniNSans Reg"/>
          <w:i/>
          <w:color w:val="808080" w:themeColor="background1" w:themeShade="80"/>
        </w:rPr>
      </w:pPr>
    </w:p>
    <w:p w:rsidR="00DF6671" w:rsidRPr="00787BC3" w:rsidRDefault="00DF6671" w:rsidP="00FF7C90">
      <w:pPr>
        <w:contextualSpacing/>
        <w:rPr>
          <w:rFonts w:ascii="UniNSans Reg" w:hAnsi="UniNSans Reg"/>
          <w:sz w:val="24"/>
        </w:rPr>
      </w:pPr>
      <w:r w:rsidRPr="00787BC3">
        <w:rPr>
          <w:rFonts w:ascii="UniNSans Reg" w:hAnsi="UniNSans Reg"/>
          <w:sz w:val="24"/>
        </w:rPr>
        <w:t>1. Opći podaci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837"/>
        <w:gridCol w:w="2269"/>
        <w:gridCol w:w="1700"/>
        <w:gridCol w:w="1134"/>
        <w:gridCol w:w="852"/>
        <w:gridCol w:w="1701"/>
      </w:tblGrid>
      <w:tr w:rsidR="00787BC3" w:rsidRPr="00787BC3" w:rsidTr="00787BC3">
        <w:trPr>
          <w:trHeight w:val="227"/>
        </w:trPr>
        <w:tc>
          <w:tcPr>
            <w:tcW w:w="1838" w:type="dxa"/>
            <w:vAlign w:val="center"/>
          </w:tcPr>
          <w:p w:rsidR="00DF6671" w:rsidRPr="00787BC3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Podaci o mentoru</w:t>
            </w:r>
          </w:p>
        </w:tc>
        <w:tc>
          <w:tcPr>
            <w:tcW w:w="2269" w:type="dxa"/>
          </w:tcPr>
          <w:p w:rsidR="00DF6671" w:rsidRPr="00787BC3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Ime i prezime</w:t>
            </w:r>
            <w:r w:rsidR="00787BC3">
              <w:rPr>
                <w:rFonts w:ascii="UniNSans Reg" w:hAnsi="UniNSans Reg"/>
                <w:sz w:val="22"/>
                <w:szCs w:val="22"/>
              </w:rPr>
              <w:t>:</w:t>
            </w:r>
          </w:p>
          <w:p w:rsidR="00DF6671" w:rsidRPr="00787BC3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1700" w:type="dxa"/>
          </w:tcPr>
          <w:p w:rsidR="00DF6671" w:rsidRPr="00787BC3" w:rsidRDefault="00DF6671" w:rsidP="00787BC3">
            <w:pPr>
              <w:rPr>
                <w:rFonts w:ascii="UniNSans Reg" w:eastAsia="Times New Roman" w:hAnsi="UniNSans Reg" w:cs="Times New Roman"/>
                <w:lang w:eastAsia="hr-HR"/>
              </w:rPr>
            </w:pPr>
            <w:r w:rsidRPr="00787BC3">
              <w:rPr>
                <w:rFonts w:ascii="UniNSans Reg" w:eastAsia="Times New Roman" w:hAnsi="UniNSans Reg" w:cs="Times New Roman"/>
                <w:lang w:eastAsia="hr-HR"/>
              </w:rPr>
              <w:t>Zvanje</w:t>
            </w:r>
            <w:r w:rsidR="00787BC3">
              <w:rPr>
                <w:rFonts w:ascii="UniNSans Reg" w:eastAsia="Times New Roman" w:hAnsi="UniNSans Reg" w:cs="Times New Roman"/>
                <w:lang w:eastAsia="hr-HR"/>
              </w:rPr>
              <w:t>:</w:t>
            </w:r>
          </w:p>
          <w:p w:rsidR="00DF6671" w:rsidRPr="00787BC3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6671" w:rsidRPr="00787BC3" w:rsidRDefault="00DF6671" w:rsidP="00787BC3">
            <w:pPr>
              <w:rPr>
                <w:rFonts w:ascii="UniNSans Reg" w:eastAsia="Times New Roman" w:hAnsi="UniNSans Reg" w:cs="Times New Roman"/>
                <w:lang w:eastAsia="hr-HR"/>
              </w:rPr>
            </w:pPr>
            <w:r w:rsidRPr="00787BC3">
              <w:rPr>
                <w:rFonts w:ascii="UniNSans Reg" w:eastAsia="Times New Roman" w:hAnsi="UniNSans Reg" w:cs="Times New Roman"/>
                <w:lang w:eastAsia="hr-HR"/>
              </w:rPr>
              <w:t>OIB</w:t>
            </w:r>
          </w:p>
          <w:p w:rsidR="00DF6671" w:rsidRPr="00787BC3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851" w:type="dxa"/>
          </w:tcPr>
          <w:p w:rsidR="00DF6671" w:rsidRPr="00787BC3" w:rsidRDefault="00DF6671" w:rsidP="00787BC3">
            <w:pPr>
              <w:rPr>
                <w:rFonts w:ascii="UniNSans Reg" w:eastAsia="Times New Roman" w:hAnsi="UniNSans Reg" w:cs="Times New Roman"/>
                <w:lang w:eastAsia="hr-HR"/>
              </w:rPr>
            </w:pPr>
            <w:r w:rsidRPr="00787BC3">
              <w:rPr>
                <w:rFonts w:ascii="UniNSans Reg" w:eastAsia="Times New Roman" w:hAnsi="UniNSans Reg" w:cs="Times New Roman"/>
                <w:lang w:eastAsia="hr-HR"/>
              </w:rPr>
              <w:t>MBZN</w:t>
            </w:r>
          </w:p>
          <w:p w:rsidR="00DF6671" w:rsidRPr="00787BC3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F6671" w:rsidRPr="00787BC3" w:rsidRDefault="00DF6671" w:rsidP="00787BC3">
            <w:pPr>
              <w:rPr>
                <w:rFonts w:ascii="UniNSans Reg" w:eastAsia="Times New Roman" w:hAnsi="UniNSans Reg" w:cs="Times New Roman"/>
                <w:lang w:eastAsia="hr-HR"/>
              </w:rPr>
            </w:pPr>
            <w:r w:rsidRPr="00787BC3">
              <w:rPr>
                <w:rFonts w:ascii="UniNSans Reg" w:eastAsia="Times New Roman" w:hAnsi="UniNSans Reg" w:cs="Times New Roman"/>
                <w:lang w:eastAsia="hr-HR"/>
              </w:rPr>
              <w:t>E-mail</w:t>
            </w:r>
            <w:r w:rsidR="00787BC3">
              <w:rPr>
                <w:rFonts w:ascii="UniNSans Reg" w:eastAsia="Times New Roman" w:hAnsi="UniNSans Reg" w:cs="Times New Roman"/>
                <w:lang w:eastAsia="hr-HR"/>
              </w:rPr>
              <w:t>:</w:t>
            </w:r>
          </w:p>
          <w:p w:rsidR="00DF6671" w:rsidRPr="00787BC3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</w:tr>
      <w:tr w:rsidR="00787BC3" w:rsidRPr="00787BC3" w:rsidTr="00787BC3">
        <w:trPr>
          <w:trHeight w:val="227"/>
        </w:trPr>
        <w:tc>
          <w:tcPr>
            <w:tcW w:w="1838" w:type="dxa"/>
            <w:vAlign w:val="center"/>
          </w:tcPr>
          <w:p w:rsidR="00DF6671" w:rsidRPr="00787BC3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Podaci o doktorandu</w:t>
            </w:r>
          </w:p>
        </w:tc>
        <w:tc>
          <w:tcPr>
            <w:tcW w:w="2269" w:type="dxa"/>
          </w:tcPr>
          <w:p w:rsidR="00DF6671" w:rsidRPr="00787BC3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Ime i prezime</w:t>
            </w:r>
            <w:r w:rsidR="00787BC3">
              <w:rPr>
                <w:rFonts w:ascii="UniNSans Reg" w:hAnsi="UniNSans Reg"/>
                <w:sz w:val="22"/>
                <w:szCs w:val="22"/>
              </w:rPr>
              <w:t>:</w:t>
            </w:r>
          </w:p>
        </w:tc>
        <w:tc>
          <w:tcPr>
            <w:tcW w:w="1700" w:type="dxa"/>
          </w:tcPr>
          <w:p w:rsidR="00DF6671" w:rsidRPr="00787BC3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OIB</w:t>
            </w:r>
          </w:p>
        </w:tc>
        <w:tc>
          <w:tcPr>
            <w:tcW w:w="3686" w:type="dxa"/>
            <w:gridSpan w:val="3"/>
          </w:tcPr>
          <w:p w:rsidR="00DF6671" w:rsidRDefault="00DF6671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E-mail</w:t>
            </w:r>
            <w:r w:rsidR="00787BC3">
              <w:rPr>
                <w:rFonts w:ascii="UniNSans Reg" w:hAnsi="UniNSans Reg"/>
                <w:sz w:val="22"/>
                <w:szCs w:val="22"/>
              </w:rPr>
              <w:t>:</w:t>
            </w:r>
          </w:p>
          <w:p w:rsidR="00787BC3" w:rsidRPr="00787BC3" w:rsidRDefault="00787BC3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</w:tr>
    </w:tbl>
    <w:p w:rsidR="00DF6671" w:rsidRPr="00787BC3" w:rsidRDefault="00DF6671" w:rsidP="00EE4323">
      <w:pPr>
        <w:pStyle w:val="StandardWeb"/>
        <w:spacing w:before="0" w:beforeAutospacing="0" w:after="390" w:afterAutospacing="0"/>
        <w:rPr>
          <w:rFonts w:ascii="UniNSans Reg" w:hAnsi="UniNSans Reg"/>
          <w:color w:val="666666"/>
          <w:sz w:val="22"/>
          <w:szCs w:val="20"/>
        </w:rPr>
      </w:pPr>
    </w:p>
    <w:p w:rsidR="00DF6671" w:rsidRPr="00787BC3" w:rsidRDefault="00DF6671" w:rsidP="00EE4323">
      <w:pPr>
        <w:pStyle w:val="StandardWeb"/>
        <w:spacing w:before="0" w:beforeAutospacing="0" w:after="390" w:afterAutospacing="0"/>
        <w:rPr>
          <w:rFonts w:ascii="UniNSans Reg" w:hAnsi="UniNSans Reg"/>
          <w:szCs w:val="22"/>
        </w:rPr>
      </w:pPr>
      <w:r w:rsidRPr="00787BC3">
        <w:rPr>
          <w:rFonts w:ascii="UniNSans Reg" w:hAnsi="UniNSans Reg"/>
          <w:szCs w:val="22"/>
        </w:rPr>
        <w:t>2. Podaci za evaluaciju mentora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787BC3" w:rsidRPr="00787BC3" w:rsidTr="00787BC3">
        <w:trPr>
          <w:trHeight w:val="749"/>
        </w:trPr>
        <w:tc>
          <w:tcPr>
            <w:tcW w:w="1838" w:type="dxa"/>
          </w:tcPr>
          <w:p w:rsidR="00DF6671" w:rsidRPr="00787BC3" w:rsidRDefault="00DF6671" w:rsidP="00EE432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Ime i prezime</w:t>
            </w:r>
          </w:p>
        </w:tc>
        <w:tc>
          <w:tcPr>
            <w:tcW w:w="7655" w:type="dxa"/>
          </w:tcPr>
          <w:p w:rsidR="00DF6671" w:rsidRPr="00787BC3" w:rsidRDefault="00DF6671" w:rsidP="00EE432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Popis radova u posljednjih pet godina relevantnih za predloženo istraživanje</w:t>
            </w:r>
            <w:r w:rsidR="00787BC3">
              <w:rPr>
                <w:rFonts w:ascii="UniNSans Reg" w:hAnsi="UniNSans Reg"/>
                <w:sz w:val="22"/>
                <w:szCs w:val="22"/>
              </w:rPr>
              <w:t xml:space="preserve"> </w:t>
            </w:r>
          </w:p>
        </w:tc>
      </w:tr>
      <w:tr w:rsidR="00493C2B" w:rsidTr="00787BC3">
        <w:tc>
          <w:tcPr>
            <w:tcW w:w="1838" w:type="dxa"/>
          </w:tcPr>
          <w:p w:rsidR="00493C2B" w:rsidRDefault="00493C2B" w:rsidP="00EE4323">
            <w:pPr>
              <w:pStyle w:val="StandardWeb"/>
              <w:spacing w:before="0" w:beforeAutospacing="0" w:after="390" w:afterAutospacing="0"/>
              <w:rPr>
                <w:rFonts w:ascii="&amp;quot" w:hAnsi="&amp;quot"/>
                <w:color w:val="666666"/>
                <w:sz w:val="27"/>
                <w:szCs w:val="27"/>
              </w:rPr>
            </w:pPr>
          </w:p>
        </w:tc>
        <w:tc>
          <w:tcPr>
            <w:tcW w:w="7655" w:type="dxa"/>
          </w:tcPr>
          <w:p w:rsidR="00493C2B" w:rsidRDefault="00493C2B" w:rsidP="00EE4323">
            <w:pPr>
              <w:pStyle w:val="StandardWeb"/>
              <w:spacing w:before="0" w:beforeAutospacing="0" w:after="390" w:afterAutospacing="0"/>
              <w:rPr>
                <w:rFonts w:ascii="&amp;quot" w:hAnsi="&amp;quot"/>
                <w:color w:val="666666"/>
                <w:sz w:val="27"/>
                <w:szCs w:val="27"/>
              </w:rPr>
            </w:pPr>
          </w:p>
        </w:tc>
      </w:tr>
    </w:tbl>
    <w:p w:rsidR="00DF6671" w:rsidRPr="00787BC3" w:rsidRDefault="00DF6671" w:rsidP="00EE4323">
      <w:pPr>
        <w:pStyle w:val="StandardWeb"/>
        <w:spacing w:before="0" w:beforeAutospacing="0" w:after="390" w:afterAutospacing="0"/>
        <w:rPr>
          <w:rFonts w:ascii="UniNSans Reg" w:hAnsi="UniNSans Reg"/>
          <w:color w:val="666666"/>
          <w:sz w:val="22"/>
          <w:szCs w:val="22"/>
        </w:rPr>
      </w:pPr>
    </w:p>
    <w:p w:rsidR="00493C2B" w:rsidRPr="00787BC3" w:rsidRDefault="00493C2B" w:rsidP="00EE4323">
      <w:pPr>
        <w:pStyle w:val="StandardWeb"/>
        <w:spacing w:before="0" w:beforeAutospacing="0" w:after="390" w:afterAutospacing="0"/>
        <w:rPr>
          <w:rFonts w:ascii="UniNSans Reg" w:hAnsi="UniNSans Reg"/>
          <w:szCs w:val="22"/>
        </w:rPr>
      </w:pPr>
      <w:r w:rsidRPr="00787BC3">
        <w:rPr>
          <w:rFonts w:ascii="UniNSans Reg" w:hAnsi="UniNSans Reg"/>
          <w:szCs w:val="22"/>
        </w:rPr>
        <w:t>3. Plan rada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787BC3" w:rsidRPr="00787BC3" w:rsidTr="00787BC3">
        <w:trPr>
          <w:trHeight w:val="1302"/>
        </w:trPr>
        <w:tc>
          <w:tcPr>
            <w:tcW w:w="2405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B2AC0">
              <w:rPr>
                <w:rFonts w:ascii="UniNSans Reg" w:hAnsi="UniNSans Reg"/>
                <w:b/>
                <w:sz w:val="22"/>
                <w:szCs w:val="22"/>
              </w:rPr>
              <w:t>Naslov istraživanja</w:t>
            </w:r>
            <w:r w:rsidRPr="00787BC3">
              <w:rPr>
                <w:rFonts w:ascii="UniNSans Reg" w:hAnsi="UniNSans Reg"/>
                <w:sz w:val="22"/>
                <w:szCs w:val="22"/>
              </w:rPr>
              <w:t xml:space="preserve"> (do 250 znakova)</w:t>
            </w:r>
          </w:p>
        </w:tc>
        <w:tc>
          <w:tcPr>
            <w:tcW w:w="7088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</w:tr>
      <w:tr w:rsidR="00787BC3" w:rsidRPr="00787BC3" w:rsidTr="00787BC3">
        <w:tc>
          <w:tcPr>
            <w:tcW w:w="2405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B2AC0">
              <w:rPr>
                <w:rFonts w:ascii="UniNSans Reg" w:hAnsi="UniNSans Reg"/>
                <w:b/>
                <w:sz w:val="22"/>
                <w:szCs w:val="22"/>
              </w:rPr>
              <w:t>Sažetak</w:t>
            </w:r>
            <w:r w:rsidRPr="00787BC3">
              <w:rPr>
                <w:rFonts w:ascii="UniNSans Reg" w:hAnsi="UniNSans Reg"/>
                <w:sz w:val="22"/>
                <w:szCs w:val="22"/>
              </w:rPr>
              <w:t xml:space="preserve"> (ključne informacije o istraživanju do 2000 znakova)</w:t>
            </w:r>
          </w:p>
        </w:tc>
        <w:tc>
          <w:tcPr>
            <w:tcW w:w="7088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</w:tr>
      <w:tr w:rsidR="00787BC3" w:rsidRPr="00787BC3" w:rsidTr="00787BC3">
        <w:tc>
          <w:tcPr>
            <w:tcW w:w="2405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B2AC0">
              <w:rPr>
                <w:rFonts w:ascii="UniNSans Reg" w:hAnsi="UniNSans Reg"/>
                <w:b/>
                <w:sz w:val="22"/>
                <w:szCs w:val="22"/>
              </w:rPr>
              <w:t>Dosadašnje spoznaje</w:t>
            </w:r>
            <w:r w:rsidRPr="00787BC3">
              <w:rPr>
                <w:rFonts w:ascii="UniNSans Reg" w:hAnsi="UniNSans Reg"/>
                <w:sz w:val="22"/>
                <w:szCs w:val="22"/>
              </w:rPr>
              <w:t xml:space="preserve"> (spoznaje relevantne za predloženo istraživanje uz navod referenci. Napomena: nakon sažetog opisa područja, navodi se do 10 relevantnih referenci </w:t>
            </w:r>
            <w:r w:rsidRPr="00787BC3">
              <w:rPr>
                <w:rFonts w:ascii="UniNSans Reg" w:hAnsi="UniNSans Reg"/>
                <w:sz w:val="22"/>
                <w:szCs w:val="22"/>
              </w:rPr>
              <w:lastRenderedPageBreak/>
              <w:t>stilom koji je standardan za društveno područje istraživanja)</w:t>
            </w:r>
          </w:p>
        </w:tc>
        <w:tc>
          <w:tcPr>
            <w:tcW w:w="7088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</w:tr>
      <w:tr w:rsidR="00787BC3" w:rsidRPr="00787BC3" w:rsidTr="00787BC3">
        <w:tc>
          <w:tcPr>
            <w:tcW w:w="2405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B2AC0">
              <w:rPr>
                <w:rFonts w:ascii="UniNSans Reg" w:hAnsi="UniNSans Reg"/>
                <w:b/>
                <w:sz w:val="22"/>
                <w:szCs w:val="22"/>
              </w:rPr>
              <w:lastRenderedPageBreak/>
              <w:t>Hipoteza i objašnjenje istraživanja</w:t>
            </w:r>
            <w:r w:rsidRPr="00787BC3">
              <w:rPr>
                <w:rFonts w:ascii="UniNSans Reg" w:hAnsi="UniNSans Reg"/>
                <w:sz w:val="22"/>
                <w:szCs w:val="22"/>
              </w:rPr>
              <w:t xml:space="preserve"> (upisati hipotezu za istraživanj</w:t>
            </w:r>
            <w:r w:rsidR="007B2AC0">
              <w:rPr>
                <w:rFonts w:ascii="UniNSans Reg" w:hAnsi="UniNSans Reg"/>
                <w:sz w:val="22"/>
                <w:szCs w:val="22"/>
              </w:rPr>
              <w:t>e</w:t>
            </w:r>
            <w:r w:rsidRPr="00787BC3">
              <w:rPr>
                <w:rFonts w:ascii="UniNSans Reg" w:hAnsi="UniNSans Reg"/>
                <w:sz w:val="22"/>
                <w:szCs w:val="22"/>
              </w:rPr>
              <w:t xml:space="preserve"> koje se prijavljuje, do 2000 znakova)</w:t>
            </w:r>
          </w:p>
        </w:tc>
        <w:tc>
          <w:tcPr>
            <w:tcW w:w="7088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</w:tr>
      <w:tr w:rsidR="00787BC3" w:rsidRPr="00787BC3" w:rsidTr="00787BC3">
        <w:tc>
          <w:tcPr>
            <w:tcW w:w="2405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B2AC0">
              <w:rPr>
                <w:rFonts w:ascii="UniNSans Reg" w:hAnsi="UniNSans Reg"/>
                <w:b/>
                <w:sz w:val="22"/>
                <w:szCs w:val="22"/>
              </w:rPr>
              <w:t>Cilj istraživanja</w:t>
            </w:r>
            <w:r w:rsidRPr="00787BC3">
              <w:rPr>
                <w:rFonts w:ascii="UniNSans Reg" w:hAnsi="UniNSans Reg"/>
                <w:sz w:val="22"/>
                <w:szCs w:val="22"/>
              </w:rPr>
              <w:t xml:space="preserve"> (potrebno je upisati cilj istraživanja koje se prijavljuje, do 500 znakova)</w:t>
            </w:r>
          </w:p>
        </w:tc>
        <w:tc>
          <w:tcPr>
            <w:tcW w:w="7088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</w:tr>
      <w:tr w:rsidR="00787BC3" w:rsidRPr="00787BC3" w:rsidTr="00787BC3">
        <w:tc>
          <w:tcPr>
            <w:tcW w:w="2405" w:type="dxa"/>
            <w:vAlign w:val="center"/>
          </w:tcPr>
          <w:p w:rsidR="00493C2B" w:rsidRPr="007B2AC0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b/>
                <w:sz w:val="22"/>
                <w:szCs w:val="22"/>
              </w:rPr>
            </w:pPr>
            <w:r w:rsidRPr="007B2AC0">
              <w:rPr>
                <w:rFonts w:ascii="UniNSans Reg" w:hAnsi="UniNSans Reg"/>
                <w:b/>
                <w:sz w:val="22"/>
                <w:szCs w:val="22"/>
              </w:rPr>
              <w:t xml:space="preserve">Očekivani doprinos istraživanja </w:t>
            </w:r>
          </w:p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7088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</w:tr>
      <w:tr w:rsidR="00787BC3" w:rsidRPr="00787BC3" w:rsidTr="00787BC3">
        <w:tc>
          <w:tcPr>
            <w:tcW w:w="2405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  <w:r w:rsidRPr="007B2AC0">
              <w:rPr>
                <w:rFonts w:ascii="UniNSans Reg" w:hAnsi="UniNSans Reg"/>
                <w:b/>
                <w:sz w:val="22"/>
                <w:szCs w:val="22"/>
              </w:rPr>
              <w:t>Napomena:</w:t>
            </w:r>
            <w:r w:rsidRPr="00787BC3">
              <w:rPr>
                <w:rFonts w:ascii="UniNSans Reg" w:hAnsi="UniNSans Reg"/>
                <w:sz w:val="22"/>
                <w:szCs w:val="22"/>
              </w:rPr>
              <w:t xml:space="preserve"> moguće je upisati informacije za koje </w:t>
            </w:r>
            <w:r w:rsidR="007B2AC0">
              <w:rPr>
                <w:rFonts w:ascii="UniNSans Reg" w:hAnsi="UniNSans Reg"/>
                <w:sz w:val="22"/>
                <w:szCs w:val="22"/>
              </w:rPr>
              <w:t xml:space="preserve">mentor </w:t>
            </w:r>
            <w:r w:rsidRPr="00787BC3">
              <w:rPr>
                <w:rFonts w:ascii="UniNSans Reg" w:hAnsi="UniNSans Reg"/>
                <w:sz w:val="22"/>
                <w:szCs w:val="22"/>
              </w:rPr>
              <w:t>smatra da su relevantne, a koje nisu obuhvaćene prijašnjim kategorijama (do 500 znakova)</w:t>
            </w:r>
          </w:p>
        </w:tc>
        <w:tc>
          <w:tcPr>
            <w:tcW w:w="7088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rPr>
                <w:rFonts w:ascii="UniNSans Reg" w:hAnsi="UniNSans Reg"/>
                <w:sz w:val="22"/>
                <w:szCs w:val="22"/>
              </w:rPr>
            </w:pPr>
          </w:p>
        </w:tc>
      </w:tr>
    </w:tbl>
    <w:p w:rsidR="00787BC3" w:rsidRPr="00787BC3" w:rsidRDefault="00787BC3" w:rsidP="00EE4323">
      <w:pPr>
        <w:pStyle w:val="StandardWeb"/>
        <w:spacing w:before="0" w:beforeAutospacing="0" w:after="390" w:afterAutospacing="0"/>
        <w:rPr>
          <w:rFonts w:ascii="UniNSans Reg" w:hAnsi="UniNSans Reg"/>
          <w:sz w:val="22"/>
          <w:szCs w:val="22"/>
        </w:rPr>
      </w:pPr>
    </w:p>
    <w:p w:rsidR="00DF6671" w:rsidRPr="00787BC3" w:rsidRDefault="00493C2B" w:rsidP="00EE4323">
      <w:pPr>
        <w:pStyle w:val="StandardWeb"/>
        <w:spacing w:before="0" w:beforeAutospacing="0" w:after="390" w:afterAutospacing="0"/>
        <w:rPr>
          <w:rFonts w:ascii="UniNSans Reg" w:hAnsi="UniNSans Reg"/>
          <w:szCs w:val="22"/>
        </w:rPr>
      </w:pPr>
      <w:r w:rsidRPr="00787BC3">
        <w:rPr>
          <w:rFonts w:ascii="UniNSans Reg" w:hAnsi="UniNSans Reg"/>
          <w:szCs w:val="22"/>
        </w:rPr>
        <w:t>4. Financijski plan istraživanja</w:t>
      </w:r>
    </w:p>
    <w:p w:rsidR="00787BC3" w:rsidRPr="00787BC3" w:rsidRDefault="00787BC3" w:rsidP="00787BC3">
      <w:pPr>
        <w:pStyle w:val="StandardWeb"/>
        <w:spacing w:before="0" w:beforeAutospacing="0" w:after="0" w:afterAutospacing="0"/>
        <w:contextualSpacing/>
        <w:rPr>
          <w:rFonts w:ascii="UniNSans Reg" w:hAnsi="UniNSans Reg"/>
          <w:sz w:val="20"/>
          <w:szCs w:val="20"/>
        </w:rPr>
      </w:pPr>
      <w:r w:rsidRPr="00787BC3">
        <w:rPr>
          <w:rFonts w:ascii="UniNSans Reg" w:hAnsi="UniNSans Reg"/>
          <w:sz w:val="20"/>
          <w:szCs w:val="20"/>
        </w:rPr>
        <w:t>Upute za izradu financijskog plana istraživanja:</w:t>
      </w:r>
    </w:p>
    <w:p w:rsidR="00787BC3" w:rsidRPr="007B2AC0" w:rsidRDefault="00787BC3" w:rsidP="007B2AC0">
      <w:pPr>
        <w:pStyle w:val="StandardWeb"/>
        <w:spacing w:before="0" w:beforeAutospacing="0" w:after="0" w:afterAutospacing="0"/>
        <w:contextualSpacing/>
        <w:rPr>
          <w:rStyle w:val="FontStyle12"/>
          <w:rFonts w:ascii="UniNSans Reg" w:hAnsi="UniNSans Reg"/>
          <w:color w:val="808080" w:themeColor="background1" w:themeShade="80"/>
        </w:rPr>
      </w:pPr>
      <w:r w:rsidRPr="007B2AC0">
        <w:rPr>
          <w:rStyle w:val="FontStyle13"/>
          <w:rFonts w:ascii="UniNSans Reg" w:hAnsi="UniNSans Reg"/>
          <w:color w:val="808080" w:themeColor="background1" w:themeShade="80"/>
        </w:rPr>
        <w:t xml:space="preserve">Specifični troškovi znanstvenog istraživanja </w:t>
      </w:r>
      <w:r w:rsidR="008852B6">
        <w:rPr>
          <w:rStyle w:val="FontStyle13"/>
          <w:rFonts w:ascii="UniNSans Reg" w:hAnsi="UniNSans Reg"/>
          <w:color w:val="808080" w:themeColor="background1" w:themeShade="80"/>
        </w:rPr>
        <w:t>(</w:t>
      </w:r>
      <w:r w:rsidRPr="007B2AC0">
        <w:rPr>
          <w:rStyle w:val="FontStyle13"/>
          <w:rFonts w:ascii="UniNSans Reg" w:hAnsi="UniNSans Reg"/>
          <w:color w:val="808080" w:themeColor="background1" w:themeShade="80"/>
        </w:rPr>
        <w:t>TIR</w:t>
      </w:r>
      <w:r w:rsidR="008852B6">
        <w:rPr>
          <w:rStyle w:val="FontStyle13"/>
          <w:rFonts w:ascii="UniNSans Reg" w:hAnsi="UniNSans Reg"/>
          <w:color w:val="808080" w:themeColor="background1" w:themeShade="80"/>
        </w:rPr>
        <w:t>)</w:t>
      </w:r>
      <w:r w:rsidRPr="007B2AC0">
        <w:rPr>
          <w:rStyle w:val="FontStyle13"/>
          <w:rFonts w:ascii="UniNSans Reg" w:hAnsi="UniNSans Reg"/>
          <w:color w:val="808080" w:themeColor="background1" w:themeShade="80"/>
        </w:rPr>
        <w:t>:</w:t>
      </w:r>
      <w:r w:rsidRPr="007B2AC0">
        <w:rPr>
          <w:rStyle w:val="FontStyle13"/>
          <w:rFonts w:ascii="UniNSans Reg" w:hAnsi="UniNSans Reg"/>
          <w:b w:val="0"/>
          <w:color w:val="808080" w:themeColor="background1" w:themeShade="80"/>
        </w:rPr>
        <w:t xml:space="preserve"> </w:t>
      </w:r>
      <w:r w:rsidRPr="007B2AC0">
        <w:rPr>
          <w:rStyle w:val="FontStyle12"/>
          <w:rFonts w:ascii="UniNSans Reg" w:hAnsi="UniNSans Reg"/>
          <w:color w:val="808080" w:themeColor="background1" w:themeShade="80"/>
        </w:rPr>
        <w:t xml:space="preserve">troškovi terenskog istraživanja i anketiranja, plaćanje znanstvenoistraživačke usluge, kupnja i/ili plaćanje licence za korištenje specifičnog istraživačkog softvera. </w:t>
      </w:r>
    </w:p>
    <w:p w:rsidR="00787BC3" w:rsidRPr="007B2AC0" w:rsidRDefault="00787BC3" w:rsidP="007B2AC0">
      <w:pPr>
        <w:pStyle w:val="Style2"/>
        <w:widowControl/>
        <w:rPr>
          <w:rStyle w:val="FontStyle12"/>
          <w:rFonts w:ascii="UniNSans Reg" w:hAnsi="UniNSans Reg"/>
          <w:color w:val="808080" w:themeColor="background1" w:themeShade="80"/>
        </w:rPr>
      </w:pPr>
      <w:r w:rsidRPr="007B2AC0">
        <w:rPr>
          <w:rStyle w:val="FontStyle13"/>
          <w:rFonts w:ascii="UniNSans Reg" w:hAnsi="UniNSans Reg"/>
          <w:color w:val="808080" w:themeColor="background1" w:themeShade="80"/>
        </w:rPr>
        <w:t>Troškovi diseminacije rezultata istraživanja TM (Mobilnost):</w:t>
      </w:r>
      <w:r w:rsidRPr="007B2AC0">
        <w:rPr>
          <w:rStyle w:val="FontStyle13"/>
          <w:rFonts w:ascii="UniNSans Reg" w:hAnsi="UniNSans Reg"/>
          <w:b w:val="0"/>
          <w:color w:val="808080" w:themeColor="background1" w:themeShade="80"/>
        </w:rPr>
        <w:t xml:space="preserve"> </w:t>
      </w:r>
      <w:r w:rsidRPr="007B2AC0">
        <w:rPr>
          <w:rStyle w:val="FontStyle12"/>
          <w:rFonts w:ascii="UniNSans Reg" w:hAnsi="UniNSans Reg"/>
          <w:color w:val="808080" w:themeColor="background1" w:themeShade="80"/>
        </w:rPr>
        <w:t>sudjelovanje na domaćim i međunarodnim kongresima, simpozijima/ (prijevoz, smještaj, dnevnice, viza, zdravstveno osiguranje</w:t>
      </w:r>
    </w:p>
    <w:p w:rsidR="00787BC3" w:rsidRPr="007B2AC0" w:rsidRDefault="00787BC3" w:rsidP="007B2AC0">
      <w:pPr>
        <w:pStyle w:val="Style2"/>
        <w:widowControl/>
        <w:rPr>
          <w:rStyle w:val="FontStyle12"/>
          <w:rFonts w:ascii="UniNSans Reg" w:hAnsi="UniNSans Reg"/>
          <w:color w:val="808080" w:themeColor="background1" w:themeShade="80"/>
        </w:rPr>
      </w:pPr>
      <w:r w:rsidRPr="007B2AC0">
        <w:rPr>
          <w:rStyle w:val="FontStyle13"/>
          <w:rFonts w:ascii="UniNSans Reg" w:hAnsi="UniNSans Reg"/>
          <w:color w:val="808080" w:themeColor="background1" w:themeShade="80"/>
        </w:rPr>
        <w:t xml:space="preserve">Troškovi diseminacije rezultata istraživanja </w:t>
      </w:r>
      <w:r w:rsidR="008852B6">
        <w:rPr>
          <w:rStyle w:val="FontStyle13"/>
          <w:rFonts w:ascii="UniNSans Reg" w:hAnsi="UniNSans Reg"/>
          <w:color w:val="808080" w:themeColor="background1" w:themeShade="80"/>
        </w:rPr>
        <w:t>TP</w:t>
      </w:r>
      <w:r w:rsidRPr="007B2AC0">
        <w:rPr>
          <w:rStyle w:val="FontStyle13"/>
          <w:rFonts w:ascii="UniNSans Reg" w:hAnsi="UniNSans Reg"/>
          <w:color w:val="808080" w:themeColor="background1" w:themeShade="80"/>
        </w:rPr>
        <w:t xml:space="preserve"> </w:t>
      </w:r>
      <w:r w:rsidRPr="008852B6">
        <w:rPr>
          <w:rStyle w:val="FontStyle13"/>
          <w:rFonts w:ascii="UniNSans Reg" w:hAnsi="UniNSans Reg"/>
          <w:b w:val="0"/>
          <w:color w:val="808080" w:themeColor="background1" w:themeShade="80"/>
        </w:rPr>
        <w:t>(</w:t>
      </w:r>
      <w:r w:rsidRPr="008852B6">
        <w:rPr>
          <w:rStyle w:val="FontStyle12"/>
          <w:rFonts w:ascii="UniNSans Reg" w:hAnsi="UniNSans Reg"/>
          <w:b/>
          <w:color w:val="808080" w:themeColor="background1" w:themeShade="80"/>
        </w:rPr>
        <w:t>Troškovi publiciranja):</w:t>
      </w:r>
      <w:r w:rsidRPr="007B2AC0">
        <w:rPr>
          <w:rStyle w:val="FontStyle12"/>
          <w:rFonts w:ascii="UniNSans Reg" w:hAnsi="UniNSans Reg"/>
          <w:color w:val="808080" w:themeColor="background1" w:themeShade="80"/>
        </w:rPr>
        <w:t xml:space="preserve"> objava rada u znanstvenom časopisu ili u zborniku radova s međunarodnog znanstvenog simpozija </w:t>
      </w:r>
    </w:p>
    <w:p w:rsidR="00787BC3" w:rsidRDefault="00787BC3" w:rsidP="007B2AC0">
      <w:pPr>
        <w:pStyle w:val="StandardWeb"/>
        <w:spacing w:before="0" w:beforeAutospacing="0" w:after="390" w:afterAutospacing="0"/>
        <w:rPr>
          <w:rFonts w:ascii="UniNSans Reg" w:hAnsi="UniNSans Reg"/>
          <w:color w:val="666666"/>
          <w:sz w:val="22"/>
          <w:szCs w:val="22"/>
        </w:rPr>
      </w:pPr>
    </w:p>
    <w:p w:rsidR="007B2AC0" w:rsidRPr="007B2AC0" w:rsidRDefault="007B2AC0" w:rsidP="007B2AC0">
      <w:pPr>
        <w:pStyle w:val="StandardWeb"/>
        <w:spacing w:before="0" w:beforeAutospacing="0" w:after="390" w:afterAutospacing="0"/>
        <w:rPr>
          <w:rFonts w:ascii="UniNSans Reg" w:hAnsi="UniNSans Reg"/>
          <w:color w:val="666666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4696"/>
        <w:gridCol w:w="1536"/>
      </w:tblGrid>
      <w:tr w:rsidR="00787BC3" w:rsidRPr="00787BC3" w:rsidTr="007B2AC0">
        <w:tc>
          <w:tcPr>
            <w:tcW w:w="84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R. br.</w:t>
            </w:r>
          </w:p>
        </w:tc>
        <w:tc>
          <w:tcPr>
            <w:tcW w:w="1984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Kategorija troška</w:t>
            </w:r>
          </w:p>
        </w:tc>
        <w:tc>
          <w:tcPr>
            <w:tcW w:w="469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Opis pojedinačne stavke unutar kategorije troška (opis troška)</w:t>
            </w:r>
          </w:p>
        </w:tc>
        <w:tc>
          <w:tcPr>
            <w:tcW w:w="153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  <w:r w:rsidRPr="00787BC3">
              <w:rPr>
                <w:rFonts w:ascii="UniNSans Reg" w:hAnsi="UniNSans Reg"/>
                <w:sz w:val="22"/>
                <w:szCs w:val="22"/>
              </w:rPr>
              <w:t>Iznos u kn</w:t>
            </w:r>
          </w:p>
        </w:tc>
      </w:tr>
      <w:tr w:rsidR="00787BC3" w:rsidRPr="00787BC3" w:rsidTr="007B2AC0">
        <w:tc>
          <w:tcPr>
            <w:tcW w:w="84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</w:tr>
      <w:tr w:rsidR="00787BC3" w:rsidRPr="00787BC3" w:rsidTr="007B2AC0">
        <w:tc>
          <w:tcPr>
            <w:tcW w:w="84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</w:tr>
      <w:tr w:rsidR="00787BC3" w:rsidRPr="00787BC3" w:rsidTr="007B2AC0">
        <w:tc>
          <w:tcPr>
            <w:tcW w:w="84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493C2B" w:rsidRPr="00787BC3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Sans Reg" w:hAnsi="UniNSans Reg"/>
                <w:sz w:val="22"/>
                <w:szCs w:val="22"/>
              </w:rPr>
            </w:pPr>
          </w:p>
        </w:tc>
      </w:tr>
    </w:tbl>
    <w:p w:rsidR="00493C2B" w:rsidRDefault="00493C2B" w:rsidP="00EE4323">
      <w:pPr>
        <w:pStyle w:val="StandardWeb"/>
        <w:spacing w:before="0" w:beforeAutospacing="0" w:after="390" w:afterAutospacing="0"/>
        <w:rPr>
          <w:rFonts w:ascii="&amp;quot" w:hAnsi="&amp;quot"/>
          <w:color w:val="666666"/>
          <w:sz w:val="27"/>
          <w:szCs w:val="27"/>
        </w:rPr>
      </w:pPr>
    </w:p>
    <w:p w:rsidR="00DF6671" w:rsidRPr="007D2D53" w:rsidRDefault="007D2D53" w:rsidP="00EE4323">
      <w:pPr>
        <w:pStyle w:val="StandardWeb"/>
        <w:spacing w:before="0" w:beforeAutospacing="0" w:after="390" w:afterAutospacing="0"/>
        <w:rPr>
          <w:rFonts w:ascii="UniNSans Reg" w:hAnsi="UniNSans Reg"/>
          <w:szCs w:val="27"/>
        </w:rPr>
      </w:pPr>
      <w:r w:rsidRPr="007D2D53">
        <w:rPr>
          <w:rFonts w:ascii="UniNSans Reg" w:hAnsi="UniNSans Reg"/>
          <w:szCs w:val="27"/>
        </w:rPr>
        <w:t xml:space="preserve">5. Suglasnosti o provedbi </w:t>
      </w:r>
      <w:r>
        <w:rPr>
          <w:rFonts w:ascii="UniNSans Reg" w:hAnsi="UniNSans Reg"/>
          <w:szCs w:val="27"/>
        </w:rPr>
        <w:t xml:space="preserve">i diseminaciji </w:t>
      </w:r>
      <w:r w:rsidRPr="007D2D53">
        <w:rPr>
          <w:rFonts w:ascii="UniNSans Reg" w:hAnsi="UniNSans Reg"/>
          <w:szCs w:val="27"/>
        </w:rPr>
        <w:t>istraživanja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7D2D53" w:rsidRPr="007D2D53" w:rsidTr="007D2D53">
        <w:trPr>
          <w:trHeight w:val="1634"/>
        </w:trPr>
        <w:tc>
          <w:tcPr>
            <w:tcW w:w="1413" w:type="dxa"/>
          </w:tcPr>
          <w:p w:rsidR="007D2D53" w:rsidRPr="007D2D53" w:rsidRDefault="007D2D53">
            <w:pPr>
              <w:rPr>
                <w:rFonts w:ascii="UniNSans Reg" w:hAnsi="UniNSans Reg"/>
              </w:rPr>
            </w:pPr>
            <w:r w:rsidRPr="007D2D53">
              <w:rPr>
                <w:rFonts w:ascii="UniNSans Reg" w:hAnsi="UniNSans Reg"/>
              </w:rPr>
              <w:t>Mentor</w:t>
            </w:r>
          </w:p>
        </w:tc>
        <w:tc>
          <w:tcPr>
            <w:tcW w:w="7649" w:type="dxa"/>
          </w:tcPr>
          <w:p w:rsidR="007D2D53" w:rsidRPr="007D2D53" w:rsidRDefault="007D2D53" w:rsidP="007D2D53">
            <w:pPr>
              <w:rPr>
                <w:rFonts w:ascii="UniNSans Reg" w:hAnsi="UniNSans Reg"/>
              </w:rPr>
            </w:pPr>
            <w:r w:rsidRPr="007D2D53">
              <w:rPr>
                <w:rFonts w:ascii="UniNSans Reg" w:hAnsi="UniNSans Reg"/>
              </w:rPr>
              <w:t xml:space="preserve">Ime i prezime                                                                                               </w:t>
            </w:r>
          </w:p>
          <w:p w:rsidR="007D2D53" w:rsidRPr="007D2D53" w:rsidRDefault="007D2D53" w:rsidP="007D2D53">
            <w:pPr>
              <w:rPr>
                <w:rFonts w:ascii="UniNSans Reg" w:hAnsi="UniNSans Reg"/>
              </w:rPr>
            </w:pPr>
          </w:p>
          <w:p w:rsidR="007D2D53" w:rsidRPr="007D2D53" w:rsidRDefault="007D2D53" w:rsidP="007D2D53">
            <w:pPr>
              <w:jc w:val="right"/>
              <w:rPr>
                <w:rFonts w:ascii="UniNSans Reg" w:hAnsi="UniNSans Reg"/>
              </w:rPr>
            </w:pPr>
            <w:r w:rsidRPr="007D2D53">
              <w:rPr>
                <w:rFonts w:ascii="UniNSans Reg" w:hAnsi="UniNSans Reg"/>
              </w:rPr>
              <w:t>_______________________</w:t>
            </w:r>
          </w:p>
          <w:p w:rsidR="007D2D53" w:rsidRPr="007D2D53" w:rsidRDefault="007D2D53" w:rsidP="007D2D53">
            <w:pPr>
              <w:jc w:val="right"/>
              <w:rPr>
                <w:rFonts w:ascii="UniNSans Reg" w:hAnsi="UniNSans Reg"/>
              </w:rPr>
            </w:pPr>
            <w:r w:rsidRPr="007D2D53">
              <w:rPr>
                <w:rFonts w:ascii="UniNSans Reg" w:hAnsi="UniNSans Reg"/>
              </w:rPr>
              <w:t>(potpis)</w:t>
            </w:r>
          </w:p>
          <w:p w:rsidR="007D2D53" w:rsidRPr="007D2D53" w:rsidRDefault="007D2D53" w:rsidP="007D2D53">
            <w:pPr>
              <w:rPr>
                <w:rFonts w:ascii="UniNSans Reg" w:hAnsi="UniNSans Reg"/>
              </w:rPr>
            </w:pPr>
          </w:p>
          <w:p w:rsidR="007D2D53" w:rsidRPr="007D2D53" w:rsidRDefault="007D2D53" w:rsidP="007D2D53">
            <w:pPr>
              <w:rPr>
                <w:rFonts w:ascii="UniNSans Reg" w:hAnsi="UniNSans Reg"/>
              </w:rPr>
            </w:pPr>
          </w:p>
        </w:tc>
      </w:tr>
      <w:tr w:rsidR="007D2D53" w:rsidRPr="007D2D53" w:rsidTr="007D2D53">
        <w:tc>
          <w:tcPr>
            <w:tcW w:w="1413" w:type="dxa"/>
          </w:tcPr>
          <w:p w:rsidR="007D2D53" w:rsidRPr="007D2D53" w:rsidRDefault="007D2D53">
            <w:pPr>
              <w:rPr>
                <w:rFonts w:ascii="UniNSans Reg" w:hAnsi="UniNSans Reg"/>
              </w:rPr>
            </w:pPr>
            <w:r w:rsidRPr="007D2D53">
              <w:rPr>
                <w:rFonts w:ascii="UniNSans Reg" w:hAnsi="UniNSans Reg"/>
              </w:rPr>
              <w:t>Doktorand</w:t>
            </w:r>
          </w:p>
        </w:tc>
        <w:tc>
          <w:tcPr>
            <w:tcW w:w="7649" w:type="dxa"/>
          </w:tcPr>
          <w:p w:rsidR="007D2D53" w:rsidRPr="007D2D53" w:rsidRDefault="007D2D53" w:rsidP="007D2D53">
            <w:pPr>
              <w:rPr>
                <w:rFonts w:ascii="UniNSans Reg" w:hAnsi="UniNSans Reg"/>
              </w:rPr>
            </w:pPr>
            <w:r w:rsidRPr="007D2D53">
              <w:rPr>
                <w:rFonts w:ascii="UniNSans Reg" w:hAnsi="UniNSans Reg"/>
              </w:rPr>
              <w:t xml:space="preserve">Ime i prezime                                                                                               </w:t>
            </w:r>
          </w:p>
          <w:p w:rsidR="007D2D53" w:rsidRPr="007D2D53" w:rsidRDefault="007D2D53" w:rsidP="007D2D53">
            <w:pPr>
              <w:rPr>
                <w:rFonts w:ascii="UniNSans Reg" w:hAnsi="UniNSans Reg"/>
              </w:rPr>
            </w:pPr>
          </w:p>
          <w:p w:rsidR="007D2D53" w:rsidRPr="007D2D53" w:rsidRDefault="007D2D53" w:rsidP="007D2D53">
            <w:pPr>
              <w:jc w:val="right"/>
              <w:rPr>
                <w:rFonts w:ascii="UniNSans Reg" w:hAnsi="UniNSans Reg"/>
              </w:rPr>
            </w:pPr>
            <w:r w:rsidRPr="007D2D53">
              <w:rPr>
                <w:rFonts w:ascii="UniNSans Reg" w:hAnsi="UniNSans Reg"/>
              </w:rPr>
              <w:t>_______________________</w:t>
            </w:r>
          </w:p>
          <w:p w:rsidR="007D2D53" w:rsidRPr="007D2D53" w:rsidRDefault="007D2D53" w:rsidP="007D2D53">
            <w:pPr>
              <w:jc w:val="right"/>
              <w:rPr>
                <w:rFonts w:ascii="UniNSans Reg" w:hAnsi="UniNSans Reg"/>
              </w:rPr>
            </w:pPr>
            <w:r w:rsidRPr="007D2D53">
              <w:rPr>
                <w:rFonts w:ascii="UniNSans Reg" w:hAnsi="UniNSans Reg"/>
              </w:rPr>
              <w:t>(potpis)</w:t>
            </w:r>
          </w:p>
          <w:p w:rsidR="007D2D53" w:rsidRPr="007D2D53" w:rsidRDefault="007D2D53" w:rsidP="007D2D53">
            <w:pPr>
              <w:rPr>
                <w:rFonts w:ascii="UniNSans Reg" w:hAnsi="UniNSans Reg"/>
              </w:rPr>
            </w:pPr>
          </w:p>
          <w:p w:rsidR="007D2D53" w:rsidRPr="007D2D53" w:rsidRDefault="007D2D53">
            <w:pPr>
              <w:rPr>
                <w:rFonts w:ascii="UniNSans Reg" w:hAnsi="UniNSans Reg"/>
              </w:rPr>
            </w:pPr>
          </w:p>
        </w:tc>
      </w:tr>
    </w:tbl>
    <w:p w:rsidR="00EA160A" w:rsidRDefault="00677504"/>
    <w:sectPr w:rsidR="00EA16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04" w:rsidRDefault="00677504" w:rsidP="007B2AC0">
      <w:pPr>
        <w:spacing w:after="0" w:line="240" w:lineRule="auto"/>
      </w:pPr>
      <w:r>
        <w:separator/>
      </w:r>
    </w:p>
  </w:endnote>
  <w:endnote w:type="continuationSeparator" w:id="0">
    <w:p w:rsidR="00677504" w:rsidRDefault="00677504" w:rsidP="007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NSans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C0" w:rsidRDefault="007B2AC0">
    <w:pPr>
      <w:pStyle w:val="Podnoje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2638425</wp:posOffset>
          </wp:positionH>
          <wp:positionV relativeFrom="paragraph">
            <wp:posOffset>-70485</wp:posOffset>
          </wp:positionV>
          <wp:extent cx="522605" cy="43942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04" w:rsidRDefault="00677504" w:rsidP="007B2AC0">
      <w:pPr>
        <w:spacing w:after="0" w:line="240" w:lineRule="auto"/>
      </w:pPr>
      <w:r>
        <w:separator/>
      </w:r>
    </w:p>
  </w:footnote>
  <w:footnote w:type="continuationSeparator" w:id="0">
    <w:p w:rsidR="00677504" w:rsidRDefault="00677504" w:rsidP="007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C0" w:rsidRDefault="007B2AC0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2625725</wp:posOffset>
          </wp:positionH>
          <wp:positionV relativeFrom="paragraph">
            <wp:posOffset>-196850</wp:posOffset>
          </wp:positionV>
          <wp:extent cx="487045" cy="415925"/>
          <wp:effectExtent l="0" t="0" r="8255" b="317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MDE0tTA2NzUwMTJW0lEKTi0uzszPAykwqgUA+atVmSwAAAA="/>
  </w:docVars>
  <w:rsids>
    <w:rsidRoot w:val="00EE4323"/>
    <w:rsid w:val="001B3A21"/>
    <w:rsid w:val="001B70CD"/>
    <w:rsid w:val="002B5307"/>
    <w:rsid w:val="0046153F"/>
    <w:rsid w:val="00493C2B"/>
    <w:rsid w:val="005E0785"/>
    <w:rsid w:val="00677504"/>
    <w:rsid w:val="00787BC3"/>
    <w:rsid w:val="007B2AC0"/>
    <w:rsid w:val="007D2D53"/>
    <w:rsid w:val="008852B6"/>
    <w:rsid w:val="00914970"/>
    <w:rsid w:val="00AC0CD7"/>
    <w:rsid w:val="00C44D38"/>
    <w:rsid w:val="00DF6671"/>
    <w:rsid w:val="00EE4323"/>
    <w:rsid w:val="00EE4FC2"/>
    <w:rsid w:val="00F8029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0BEA5"/>
  <w15:chartTrackingRefBased/>
  <w15:docId w15:val="{BEA2C2F7-ABD5-4DFC-8615-B6A734BE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E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E4323"/>
    <w:rPr>
      <w:i/>
      <w:iCs/>
    </w:rPr>
  </w:style>
  <w:style w:type="table" w:styleId="Reetkatablice">
    <w:name w:val="Table Grid"/>
    <w:basedOn w:val="Obinatablica"/>
    <w:uiPriority w:val="39"/>
    <w:rsid w:val="00DF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49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2">
    <w:name w:val="Font Style12"/>
    <w:uiPriority w:val="99"/>
    <w:rsid w:val="00493C2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uiPriority w:val="99"/>
    <w:rsid w:val="00493C2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B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2AC0"/>
  </w:style>
  <w:style w:type="paragraph" w:styleId="Podnoje">
    <w:name w:val="footer"/>
    <w:basedOn w:val="Normal"/>
    <w:link w:val="PodnojeChar"/>
    <w:uiPriority w:val="99"/>
    <w:unhideWhenUsed/>
    <w:rsid w:val="007B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63BF-D1B4-4059-81CC-F304A44F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Rosanda Žigo</dc:creator>
  <cp:keywords/>
  <dc:description/>
  <cp:lastModifiedBy>ahunjet</cp:lastModifiedBy>
  <cp:revision>2</cp:revision>
  <dcterms:created xsi:type="dcterms:W3CDTF">2019-10-17T11:35:00Z</dcterms:created>
  <dcterms:modified xsi:type="dcterms:W3CDTF">2019-10-17T11:35:00Z</dcterms:modified>
</cp:coreProperties>
</file>