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06" w:rsidRPr="00B24506" w:rsidRDefault="0046153F" w:rsidP="00B24506">
      <w:pPr>
        <w:contextualSpacing/>
        <w:jc w:val="center"/>
        <w:rPr>
          <w:rFonts w:ascii="UniN Reg" w:eastAsia="Calibri" w:hAnsi="UniN Reg" w:cs="Times New Roman"/>
          <w:b/>
          <w:lang w:eastAsia="hr-HR"/>
        </w:rPr>
      </w:pPr>
      <w:r w:rsidRPr="00550C5C">
        <w:rPr>
          <w:rFonts w:ascii="UniN Reg" w:hAnsi="UniN Reg"/>
        </w:rPr>
        <w:t xml:space="preserve">Obrazac za prijavu na natječaj za potpore </w:t>
      </w:r>
      <w:r w:rsidR="00B24506">
        <w:rPr>
          <w:rFonts w:ascii="UniN Reg" w:hAnsi="UniN Reg"/>
        </w:rPr>
        <w:t xml:space="preserve">mentorima i doktorandima </w:t>
      </w:r>
      <w:r w:rsidR="00B24506" w:rsidRPr="00B24506">
        <w:rPr>
          <w:rFonts w:ascii="UniN Reg" w:hAnsi="UniN Reg"/>
        </w:rPr>
        <w:t xml:space="preserve">na </w:t>
      </w:r>
      <w:r w:rsidR="00B24506" w:rsidRPr="00B24506">
        <w:rPr>
          <w:rFonts w:ascii="UniN Reg" w:eastAsia="Calibri" w:hAnsi="UniN Reg" w:cs="Times New Roman"/>
          <w:iCs/>
          <w:lang w:eastAsia="hr-HR"/>
        </w:rPr>
        <w:t>Poslijediplomskom sveučilišnom doktorskom studiju Mediji i komunikacija u 2021. godini</w:t>
      </w:r>
    </w:p>
    <w:p w:rsidR="00AC0CD7" w:rsidRPr="00550C5C" w:rsidRDefault="00AC0CD7" w:rsidP="00787BC3">
      <w:pPr>
        <w:contextualSpacing/>
        <w:jc w:val="center"/>
        <w:rPr>
          <w:rFonts w:ascii="UniN Reg" w:hAnsi="UniN Reg"/>
        </w:rPr>
      </w:pPr>
    </w:p>
    <w:p w:rsidR="00DF6671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  <w:r w:rsidRPr="00550C5C">
        <w:rPr>
          <w:rFonts w:ascii="UniN Reg" w:hAnsi="UniN Reg"/>
          <w:color w:val="808080" w:themeColor="background1" w:themeShade="80"/>
        </w:rPr>
        <w:t xml:space="preserve">Napomena: </w:t>
      </w:r>
      <w:r w:rsidRPr="00550C5C">
        <w:rPr>
          <w:rFonts w:ascii="UniN Reg" w:hAnsi="UniN Reg"/>
          <w:i/>
          <w:color w:val="808080" w:themeColor="background1" w:themeShade="80"/>
        </w:rPr>
        <w:t>Potpora se izdaje isključivo u svrhu zajedničkog rada mentora i doktoranda na istraživanju i s ciljem diseminacije (publiciranja) zajedničkog istraživanja</w:t>
      </w:r>
      <w:bookmarkStart w:id="0" w:name="_GoBack"/>
      <w:bookmarkEnd w:id="0"/>
    </w:p>
    <w:p w:rsidR="00787BC3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</w:p>
    <w:p w:rsidR="00DF6671" w:rsidRPr="00550C5C" w:rsidRDefault="00DF6671" w:rsidP="00FF7C90">
      <w:pPr>
        <w:contextualSpacing/>
        <w:rPr>
          <w:rFonts w:ascii="UniN Reg" w:hAnsi="UniN Reg"/>
        </w:rPr>
      </w:pPr>
      <w:r w:rsidRPr="00550C5C">
        <w:rPr>
          <w:rFonts w:ascii="UniN Reg" w:hAnsi="UniN Reg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2269"/>
        <w:gridCol w:w="1700"/>
        <w:gridCol w:w="1134"/>
        <w:gridCol w:w="851"/>
        <w:gridCol w:w="1701"/>
      </w:tblGrid>
      <w:tr w:rsidR="00787BC3" w:rsidRPr="00550C5C" w:rsidTr="00787BC3">
        <w:trPr>
          <w:trHeight w:val="227"/>
        </w:trPr>
        <w:tc>
          <w:tcPr>
            <w:tcW w:w="1838" w:type="dxa"/>
            <w:vAlign w:val="center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0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Zvanje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OIB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851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MBZN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1" w:type="dxa"/>
          </w:tcPr>
          <w:p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E-mail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rPr>
          <w:trHeight w:val="227"/>
        </w:trPr>
        <w:tc>
          <w:tcPr>
            <w:tcW w:w="1838" w:type="dxa"/>
            <w:vAlign w:val="center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E-mail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:rsidR="00787BC3" w:rsidRPr="00550C5C" w:rsidRDefault="00787BC3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550C5C" w:rsidTr="00787BC3">
        <w:trPr>
          <w:trHeight w:val="749"/>
        </w:trPr>
        <w:tc>
          <w:tcPr>
            <w:tcW w:w="1838" w:type="dxa"/>
          </w:tcPr>
          <w:p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Popis radova u posljednjih pet godina relevantnih za predloženo istraživanje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 xml:space="preserve"> </w:t>
            </w:r>
          </w:p>
        </w:tc>
      </w:tr>
      <w:tr w:rsidR="00493C2B" w:rsidRPr="00550C5C" w:rsidTr="00787BC3">
        <w:tc>
          <w:tcPr>
            <w:tcW w:w="1838" w:type="dxa"/>
          </w:tcPr>
          <w:p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  <w:tc>
          <w:tcPr>
            <w:tcW w:w="7655" w:type="dxa"/>
          </w:tcPr>
          <w:p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</w:tr>
    </w:tbl>
    <w:p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550C5C" w:rsidTr="00787BC3">
        <w:trPr>
          <w:trHeight w:val="1302"/>
        </w:trPr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Naslov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Sažetak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Dosadašnje spoznaje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(spoznaje relevantne za predloženo istraživanje uz navod referenci. </w:t>
            </w: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Napomena: nakon sažetog opisa područja, navodi se do 10 relevantnih referenci stilom koji je standardan za društveno područje istraživanja)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lastRenderedPageBreak/>
              <w:t>Hipoteza i objašnjenje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(upisati hipotezu za istraživanj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>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Cilj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b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 xml:space="preserve">Očekivani doprinos istraživanja </w:t>
            </w:r>
          </w:p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87BC3">
        <w:tc>
          <w:tcPr>
            <w:tcW w:w="2405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Napomena: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moguće je upisati informacije za koje 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 xml:space="preserve">mentor </w:t>
            </w:r>
            <w:r w:rsidRPr="00550C5C">
              <w:rPr>
                <w:rFonts w:ascii="UniN Reg" w:hAnsi="UniN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787BC3" w:rsidRPr="00550C5C" w:rsidRDefault="00787BC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</w:p>
    <w:p w:rsidR="00DF6671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4. Financijski plan istraživanja</w:t>
      </w:r>
    </w:p>
    <w:p w:rsidR="00787BC3" w:rsidRPr="00550C5C" w:rsidRDefault="00787BC3" w:rsidP="00787BC3">
      <w:pPr>
        <w:pStyle w:val="StandardWeb"/>
        <w:spacing w:before="0" w:beforeAutospacing="0" w:after="0" w:afterAutospacing="0"/>
        <w:contextualSpacing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Upute za izradu financijskog plana istraživanja:</w:t>
      </w:r>
    </w:p>
    <w:p w:rsidR="00787BC3" w:rsidRPr="00550C5C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Specifični troškovi znanstvenog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TIR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)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troškovi terenskog istraživanja i anketiranja, plaćanje znanstvenoistraživačke usluge, kupnja i/ili plaćanje licence za korištenje specifičnog istraživačkog softvera. </w:t>
      </w:r>
    </w:p>
    <w:p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lastRenderedPageBreak/>
        <w:t>Troškovi diseminacije rezultata istraživanja TM (Mobilnost):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>sudjelovanje na domaćim i međunarodnim kongresima, simpozijima/ (prijevoz, smještaj, dnevnice, viza, zdravstveno osiguranje</w:t>
      </w:r>
    </w:p>
    <w:p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Troškovi diseminacije rezultata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TP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2"/>
          <w:rFonts w:ascii="UniN Reg" w:hAnsi="UniN Reg"/>
          <w:b/>
          <w:color w:val="808080" w:themeColor="background1" w:themeShade="80"/>
          <w:sz w:val="22"/>
          <w:szCs w:val="22"/>
        </w:rPr>
        <w:t>Troškovi publiciranja):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 objava rada u znanstvenom časopisu ili u zborniku radova s međunarodnog znanstvenog simpozija </w:t>
      </w:r>
    </w:p>
    <w:p w:rsidR="00787BC3" w:rsidRPr="00550C5C" w:rsidRDefault="00787BC3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7B2AC0" w:rsidRPr="00550C5C" w:rsidRDefault="007B2AC0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R. br.</w:t>
            </w: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Iznos u kn</w:t>
            </w: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:rsidTr="007B2AC0">
        <w:tc>
          <w:tcPr>
            <w:tcW w:w="84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</w:tbl>
    <w:p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:rsidR="00DF6671" w:rsidRPr="00550C5C" w:rsidRDefault="007D2D5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5. Suglasnosti o provedbi i diseminaciji 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550C5C" w:rsidTr="007D2D53">
        <w:trPr>
          <w:trHeight w:val="1634"/>
        </w:trPr>
        <w:tc>
          <w:tcPr>
            <w:tcW w:w="1413" w:type="dxa"/>
          </w:tcPr>
          <w:p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Mentor</w:t>
            </w:r>
          </w:p>
        </w:tc>
        <w:tc>
          <w:tcPr>
            <w:tcW w:w="7649" w:type="dxa"/>
          </w:tcPr>
          <w:p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</w:tc>
      </w:tr>
      <w:tr w:rsidR="007D2D53" w:rsidRPr="00550C5C" w:rsidTr="007D2D53">
        <w:tc>
          <w:tcPr>
            <w:tcW w:w="1413" w:type="dxa"/>
          </w:tcPr>
          <w:p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Doktorand</w:t>
            </w:r>
          </w:p>
        </w:tc>
        <w:tc>
          <w:tcPr>
            <w:tcW w:w="7649" w:type="dxa"/>
          </w:tcPr>
          <w:p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:rsidR="007D2D53" w:rsidRPr="00550C5C" w:rsidRDefault="007D2D53" w:rsidP="007D2D53">
            <w:pPr>
              <w:rPr>
                <w:rFonts w:ascii="UniN Reg" w:hAnsi="UniN Reg"/>
              </w:rPr>
            </w:pPr>
          </w:p>
          <w:p w:rsidR="007D2D53" w:rsidRPr="00550C5C" w:rsidRDefault="007D2D53">
            <w:pPr>
              <w:rPr>
                <w:rFonts w:ascii="UniN Reg" w:hAnsi="UniN Reg"/>
              </w:rPr>
            </w:pPr>
          </w:p>
        </w:tc>
      </w:tr>
    </w:tbl>
    <w:p w:rsidR="00EA160A" w:rsidRPr="00550C5C" w:rsidRDefault="00BD60DF">
      <w:pPr>
        <w:rPr>
          <w:rFonts w:ascii="UniN Reg" w:hAnsi="UniN Reg"/>
          <w:sz w:val="24"/>
          <w:szCs w:val="24"/>
        </w:rPr>
      </w:pPr>
    </w:p>
    <w:sectPr w:rsidR="00EA160A" w:rsidRPr="00550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DF" w:rsidRDefault="00BD60DF" w:rsidP="007B2AC0">
      <w:pPr>
        <w:spacing w:after="0" w:line="240" w:lineRule="auto"/>
      </w:pPr>
      <w:r>
        <w:separator/>
      </w:r>
    </w:p>
  </w:endnote>
  <w:endnote w:type="continuationSeparator" w:id="0">
    <w:p w:rsidR="00BD60DF" w:rsidRDefault="00BD60DF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C0" w:rsidRDefault="007B2AC0">
    <w:pPr>
      <w:pStyle w:val="Podno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DF" w:rsidRDefault="00BD60DF" w:rsidP="007B2AC0">
      <w:pPr>
        <w:spacing w:after="0" w:line="240" w:lineRule="auto"/>
      </w:pPr>
      <w:r>
        <w:separator/>
      </w:r>
    </w:p>
  </w:footnote>
  <w:footnote w:type="continuationSeparator" w:id="0">
    <w:p w:rsidR="00BD60DF" w:rsidRDefault="00BD60DF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C0" w:rsidRDefault="007B2AC0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1B3A21"/>
    <w:rsid w:val="001B70CD"/>
    <w:rsid w:val="00216990"/>
    <w:rsid w:val="002B5307"/>
    <w:rsid w:val="0046153F"/>
    <w:rsid w:val="00493C2B"/>
    <w:rsid w:val="00550C5C"/>
    <w:rsid w:val="005E0785"/>
    <w:rsid w:val="00677504"/>
    <w:rsid w:val="00787BC3"/>
    <w:rsid w:val="007B2AC0"/>
    <w:rsid w:val="007D2D53"/>
    <w:rsid w:val="008852B6"/>
    <w:rsid w:val="00914970"/>
    <w:rsid w:val="00AC0CD7"/>
    <w:rsid w:val="00B24506"/>
    <w:rsid w:val="00BD60DF"/>
    <w:rsid w:val="00C44D38"/>
    <w:rsid w:val="00DF6671"/>
    <w:rsid w:val="00EE4323"/>
    <w:rsid w:val="00EE4FC2"/>
    <w:rsid w:val="00F8029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9A298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0B3B-07ED-498F-BDA6-8ACA54D4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ntopolko</cp:lastModifiedBy>
  <cp:revision>4</cp:revision>
  <dcterms:created xsi:type="dcterms:W3CDTF">2019-10-17T11:35:00Z</dcterms:created>
  <dcterms:modified xsi:type="dcterms:W3CDTF">2021-07-13T07:16:00Z</dcterms:modified>
</cp:coreProperties>
</file>