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B7EE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Horvat Vedran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DB7EE0">
        <w:rPr>
          <w:rFonts w:ascii="Arial" w:eastAsia="Arial Unicode MS" w:hAnsi="Arial" w:cs="Arial"/>
        </w:rPr>
        <w:t>Organizacija proizvodnje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DB7EE0">
        <w:rPr>
          <w:rFonts w:ascii="Arial" w:eastAsia="Arial Unicode MS" w:hAnsi="Arial" w:cs="Arial"/>
        </w:rPr>
        <w:t>Primjena SMED metode kod izmjene alata na CNC strojevima u poduzeću Oprema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DB7EE0">
        <w:rPr>
          <w:rFonts w:ascii="Arial" w:eastAsia="Arial Unicode MS" w:hAnsi="Arial" w:cs="Arial"/>
        </w:rPr>
        <w:t>dr.sc</w:t>
      </w:r>
      <w:proofErr w:type="spellEnd"/>
      <w:r w:rsidR="00DB7EE0">
        <w:rPr>
          <w:rFonts w:ascii="Arial" w:eastAsia="Arial Unicode MS" w:hAnsi="Arial" w:cs="Arial"/>
        </w:rPr>
        <w:t>. Živko Kondić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DB7EE0" w:rsidRPr="00514567" w:rsidRDefault="00DB7EE0" w:rsidP="00DB7EE0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Mlinarić Marko</w:t>
      </w:r>
    </w:p>
    <w:p w:rsidR="00DB7EE0" w:rsidRDefault="00DB7EE0" w:rsidP="00DB7EE0">
      <w:pPr>
        <w:rPr>
          <w:rFonts w:ascii="Arial" w:eastAsia="Arial Unicode MS" w:hAnsi="Arial" w:cs="Arial"/>
          <w:b/>
        </w:rPr>
      </w:pPr>
    </w:p>
    <w:p w:rsidR="00DB7EE0" w:rsidRPr="00AC7F06" w:rsidRDefault="00DB7EE0" w:rsidP="00DB7EE0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Organizacija proizvodnje</w:t>
      </w:r>
    </w:p>
    <w:p w:rsidR="00DB7EE0" w:rsidRDefault="00DB7EE0" w:rsidP="00DB7EE0">
      <w:pPr>
        <w:rPr>
          <w:rFonts w:ascii="Arial" w:eastAsia="Arial Unicode MS" w:hAnsi="Arial" w:cs="Arial"/>
          <w:b/>
        </w:rPr>
      </w:pPr>
    </w:p>
    <w:p w:rsidR="00DB7EE0" w:rsidRPr="006A6636" w:rsidRDefault="00DB7EE0" w:rsidP="00DB7EE0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Mjerenje i zaštita od buke u proizvodnom prostoru na primjeru poduzeća </w:t>
      </w:r>
      <w:proofErr w:type="spellStart"/>
      <w:r>
        <w:rPr>
          <w:rFonts w:ascii="Arial" w:eastAsia="Arial Unicode MS" w:hAnsi="Arial" w:cs="Arial"/>
        </w:rPr>
        <w:t>Muraplast</w:t>
      </w:r>
      <w:proofErr w:type="spellEnd"/>
      <w:r>
        <w:rPr>
          <w:rFonts w:ascii="Arial" w:eastAsia="Arial Unicode MS" w:hAnsi="Arial" w:cs="Arial"/>
        </w:rPr>
        <w:t xml:space="preserve"> d.o.o.</w:t>
      </w:r>
      <w:r>
        <w:rPr>
          <w:rFonts w:ascii="Arial" w:eastAsia="Arial Unicode MS" w:hAnsi="Arial" w:cs="Arial"/>
          <w:b/>
        </w:rPr>
        <w:t xml:space="preserve">         </w:t>
      </w:r>
    </w:p>
    <w:p w:rsidR="00DB7EE0" w:rsidRPr="006A6636" w:rsidRDefault="00DB7EE0" w:rsidP="00DB7EE0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B7EE0" w:rsidRPr="00361781" w:rsidRDefault="00DB7EE0" w:rsidP="00DB7EE0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B7EE0" w:rsidRDefault="00DB7EE0" w:rsidP="00DB7EE0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Živko Kondić;</w:t>
      </w:r>
    </w:p>
    <w:p w:rsidR="00DB7EE0" w:rsidRDefault="00DB7EE0" w:rsidP="006B136F">
      <w:pPr>
        <w:rPr>
          <w:rFonts w:ascii="Arial" w:eastAsia="Arial Unicode MS" w:hAnsi="Arial" w:cs="Arial"/>
        </w:rPr>
      </w:pPr>
    </w:p>
    <w:p w:rsidR="00DB7EE0" w:rsidRDefault="00DB7EE0" w:rsidP="006B136F">
      <w:pPr>
        <w:rPr>
          <w:rFonts w:ascii="Arial" w:eastAsia="Arial Unicode MS" w:hAnsi="Arial" w:cs="Arial"/>
        </w:rPr>
      </w:pPr>
    </w:p>
    <w:p w:rsidR="00DB7EE0" w:rsidRDefault="00DB7EE0" w:rsidP="006B136F">
      <w:pPr>
        <w:rPr>
          <w:rFonts w:ascii="Arial" w:eastAsia="Arial Unicode MS" w:hAnsi="Arial" w:cs="Arial"/>
        </w:rPr>
      </w:pPr>
    </w:p>
    <w:p w:rsidR="00DB7EE0" w:rsidRPr="00514567" w:rsidRDefault="00DB7EE0" w:rsidP="00DB7EE0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Potroško</w:t>
      </w:r>
      <w:proofErr w:type="spellEnd"/>
      <w:r>
        <w:rPr>
          <w:rFonts w:ascii="Arial" w:eastAsia="Arial Unicode MS" w:hAnsi="Arial" w:cs="Arial"/>
          <w:b/>
        </w:rPr>
        <w:t xml:space="preserve"> Kristijan</w:t>
      </w:r>
    </w:p>
    <w:p w:rsidR="00DB7EE0" w:rsidRDefault="00DB7EE0" w:rsidP="00DB7EE0">
      <w:pPr>
        <w:rPr>
          <w:rFonts w:ascii="Arial" w:eastAsia="Arial Unicode MS" w:hAnsi="Arial" w:cs="Arial"/>
          <w:b/>
        </w:rPr>
      </w:pPr>
    </w:p>
    <w:p w:rsidR="00DB7EE0" w:rsidRPr="00AC7F06" w:rsidRDefault="00DB7EE0" w:rsidP="00DB7EE0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Održavanje industrijskih postrojenja</w:t>
      </w:r>
    </w:p>
    <w:p w:rsidR="00DB7EE0" w:rsidRDefault="00DB7EE0" w:rsidP="00DB7EE0">
      <w:pPr>
        <w:rPr>
          <w:rFonts w:ascii="Arial" w:eastAsia="Arial Unicode MS" w:hAnsi="Arial" w:cs="Arial"/>
          <w:b/>
        </w:rPr>
      </w:pPr>
    </w:p>
    <w:p w:rsidR="00DB7EE0" w:rsidRPr="006A6636" w:rsidRDefault="00DB7EE0" w:rsidP="00DB7EE0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Tehnologija remonta preše AP44 u poduzeću </w:t>
      </w:r>
      <w:proofErr w:type="spellStart"/>
      <w:r>
        <w:rPr>
          <w:rFonts w:ascii="Arial" w:eastAsia="Arial Unicode MS" w:hAnsi="Arial" w:cs="Arial"/>
        </w:rPr>
        <w:t>Hartmann</w:t>
      </w:r>
      <w:proofErr w:type="spellEnd"/>
      <w:r>
        <w:rPr>
          <w:rFonts w:ascii="Arial" w:eastAsia="Arial Unicode MS" w:hAnsi="Arial" w:cs="Arial"/>
          <w:b/>
        </w:rPr>
        <w:t xml:space="preserve">         </w:t>
      </w:r>
    </w:p>
    <w:p w:rsidR="00DB7EE0" w:rsidRPr="006A6636" w:rsidRDefault="00DB7EE0" w:rsidP="00DB7EE0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DB7EE0" w:rsidRPr="00361781" w:rsidRDefault="00DB7EE0" w:rsidP="00DB7EE0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DB7EE0" w:rsidRDefault="00DB7EE0" w:rsidP="00DB7EE0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Živko Kondić;</w:t>
      </w:r>
    </w:p>
    <w:p w:rsidR="00DB7EE0" w:rsidRDefault="00DB7EE0" w:rsidP="006B136F">
      <w:pPr>
        <w:rPr>
          <w:rFonts w:ascii="Arial" w:eastAsia="Arial Unicode MS" w:hAnsi="Arial" w:cs="Arial"/>
        </w:rPr>
      </w:pPr>
    </w:p>
    <w:p w:rsidR="00DB7EE0" w:rsidRDefault="00DB7EE0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DB7EE0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B7EE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F122A1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DB7EE0">
        <w:rPr>
          <w:rFonts w:ascii="Arial" w:eastAsia="Arial Unicode MS" w:hAnsi="Arial" w:cs="Arial"/>
          <w:b/>
        </w:rPr>
        <w:t>Horvat Vedran</w:t>
      </w:r>
      <w:r w:rsidR="00554A6A">
        <w:rPr>
          <w:rFonts w:ascii="Arial" w:eastAsia="Arial Unicode MS" w:hAnsi="Arial" w:cs="Arial"/>
          <w:b/>
        </w:rPr>
        <w:t xml:space="preserve">    </w:t>
      </w:r>
      <w:r w:rsidR="00DB7EE0">
        <w:rPr>
          <w:rFonts w:ascii="Arial" w:eastAsia="Arial Unicode MS" w:hAnsi="Arial" w:cs="Arial"/>
          <w:b/>
        </w:rPr>
        <w:t xml:space="preserve">    </w:t>
      </w:r>
      <w:r w:rsidR="00554A6A">
        <w:rPr>
          <w:rFonts w:ascii="Arial" w:eastAsia="Arial Unicode MS" w:hAnsi="Arial" w:cs="Arial"/>
          <w:b/>
        </w:rPr>
        <w:t xml:space="preserve"> u  </w:t>
      </w:r>
      <w:r w:rsidR="00DB7EE0">
        <w:rPr>
          <w:rFonts w:ascii="Arial" w:eastAsia="Arial Unicode MS" w:hAnsi="Arial" w:cs="Arial"/>
          <w:b/>
        </w:rPr>
        <w:t>09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DB7EE0" w:rsidRDefault="00DB7EE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Mlinarić Marko        u  10:30 sati</w:t>
      </w:r>
    </w:p>
    <w:p w:rsidR="00DB7EE0" w:rsidRDefault="00DB7EE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Potroško</w:t>
      </w:r>
      <w:proofErr w:type="spellEnd"/>
      <w:r>
        <w:rPr>
          <w:rFonts w:ascii="Arial" w:eastAsia="Arial Unicode MS" w:hAnsi="Arial" w:cs="Arial"/>
          <w:b/>
        </w:rPr>
        <w:t xml:space="preserve"> Kristijan   u  11:00 sati</w:t>
      </w:r>
      <w:bookmarkStart w:id="0" w:name="_GoBack"/>
      <w:bookmarkEnd w:id="0"/>
      <w:r>
        <w:rPr>
          <w:rFonts w:ascii="Arial" w:eastAsia="Arial Unicode MS" w:hAnsi="Arial" w:cs="Arial"/>
          <w:b/>
        </w:rPr>
        <w:t xml:space="preserve"> 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73C36"/>
    <w:rsid w:val="008A60B5"/>
    <w:rsid w:val="008C6F57"/>
    <w:rsid w:val="00905E0E"/>
    <w:rsid w:val="009C21B6"/>
    <w:rsid w:val="00A53A90"/>
    <w:rsid w:val="00D25EE3"/>
    <w:rsid w:val="00DB7EE0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2015-09-22T07:19:00Z</cp:lastPrinted>
  <dcterms:created xsi:type="dcterms:W3CDTF">2015-09-23T14:27:00Z</dcterms:created>
  <dcterms:modified xsi:type="dcterms:W3CDTF">2015-09-23T14:27:00Z</dcterms:modified>
</cp:coreProperties>
</file>