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03" w:rsidRDefault="008C1403" w:rsidP="008C1403">
      <w:pPr>
        <w:spacing w:line="360" w:lineRule="auto"/>
        <w:jc w:val="center"/>
        <w:rPr>
          <w:rFonts w:asciiTheme="minorHAnsi" w:hAnsiTheme="minorHAnsi"/>
          <w:b/>
          <w:bCs/>
          <w:caps/>
          <w:color w:val="006699"/>
          <w:sz w:val="28"/>
          <w:szCs w:val="28"/>
        </w:rPr>
      </w:pPr>
      <w:bookmarkStart w:id="0" w:name="_GoBack"/>
      <w:bookmarkEnd w:id="0"/>
      <w:r w:rsidRPr="008C1403">
        <w:rPr>
          <w:rFonts w:asciiTheme="minorHAnsi" w:hAnsiTheme="minorHAnsi"/>
          <w:b/>
          <w:bCs/>
          <w:caps/>
          <w:noProof/>
          <w:color w:val="006699"/>
          <w:sz w:val="28"/>
          <w:szCs w:val="28"/>
          <w:lang w:val="hr-HR" w:eastAsia="hr-HR"/>
        </w:rPr>
        <w:drawing>
          <wp:inline distT="0" distB="0" distL="0" distR="0" wp14:anchorId="0850E295" wp14:editId="22113503">
            <wp:extent cx="2021359" cy="603849"/>
            <wp:effectExtent l="0" t="0" r="0" b="6350"/>
            <wp:docPr id="2050" name="Picture 2" descr="C:\Users\Danijel\Pictures\Logotipi in sheme\UM\UM.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anijel\Pictures\Logotipi in sheme\UM\UM.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07" cy="6064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00BC4" w:rsidRDefault="00D00BC4" w:rsidP="00A65FF1">
      <w:pPr>
        <w:spacing w:line="276" w:lineRule="auto"/>
        <w:jc w:val="center"/>
        <w:rPr>
          <w:rFonts w:asciiTheme="minorHAnsi" w:hAnsiTheme="minorHAnsi"/>
          <w:b/>
          <w:bCs/>
          <w:caps/>
          <w:color w:val="006082"/>
          <w:sz w:val="26"/>
          <w:szCs w:val="26"/>
        </w:rPr>
      </w:pPr>
    </w:p>
    <w:p w:rsidR="00A65FF1" w:rsidRPr="007F6EFB" w:rsidRDefault="00A23A89" w:rsidP="00A65FF1">
      <w:pPr>
        <w:spacing w:line="276" w:lineRule="auto"/>
        <w:jc w:val="center"/>
        <w:rPr>
          <w:rFonts w:asciiTheme="minorHAnsi" w:hAnsiTheme="minorHAnsi"/>
          <w:b/>
          <w:bCs/>
          <w:caps/>
          <w:color w:val="006082"/>
          <w:sz w:val="26"/>
          <w:szCs w:val="26"/>
        </w:rPr>
      </w:pPr>
      <w:r>
        <w:rPr>
          <w:rFonts w:asciiTheme="minorHAnsi" w:hAnsiTheme="minorHAnsi"/>
          <w:b/>
          <w:bCs/>
          <w:caps/>
          <w:color w:val="006082"/>
          <w:sz w:val="26"/>
          <w:szCs w:val="26"/>
        </w:rPr>
        <w:t>2</w:t>
      </w:r>
      <w:r>
        <w:rPr>
          <w:rFonts w:asciiTheme="minorHAnsi" w:hAnsiTheme="minorHAnsi"/>
          <w:b/>
          <w:bCs/>
          <w:caps/>
          <w:color w:val="006082"/>
          <w:sz w:val="26"/>
          <w:szCs w:val="26"/>
          <w:vertAlign w:val="superscript"/>
        </w:rPr>
        <w:t>ND</w:t>
      </w:r>
      <w:r>
        <w:rPr>
          <w:rFonts w:asciiTheme="minorHAnsi" w:hAnsiTheme="minorHAnsi"/>
          <w:b/>
          <w:bCs/>
          <w:caps/>
          <w:color w:val="006082"/>
          <w:sz w:val="26"/>
          <w:szCs w:val="26"/>
        </w:rPr>
        <w:t xml:space="preserve"> </w:t>
      </w:r>
      <w:r w:rsidR="008C1403" w:rsidRPr="007F6EFB">
        <w:rPr>
          <w:rFonts w:asciiTheme="minorHAnsi" w:hAnsiTheme="minorHAnsi"/>
          <w:b/>
          <w:bCs/>
          <w:caps/>
          <w:color w:val="006082"/>
          <w:sz w:val="26"/>
          <w:szCs w:val="26"/>
        </w:rPr>
        <w:t xml:space="preserve">international </w:t>
      </w:r>
      <w:r>
        <w:rPr>
          <w:rFonts w:asciiTheme="minorHAnsi" w:hAnsiTheme="minorHAnsi"/>
          <w:b/>
          <w:bCs/>
          <w:caps/>
          <w:color w:val="006082"/>
          <w:sz w:val="26"/>
          <w:szCs w:val="26"/>
        </w:rPr>
        <w:t>SCIENTIFIC CONFERENCE</w:t>
      </w:r>
    </w:p>
    <w:p w:rsidR="008C1403" w:rsidRPr="007F6EFB" w:rsidRDefault="00A65FF1" w:rsidP="00A65FF1">
      <w:pPr>
        <w:spacing w:line="276" w:lineRule="auto"/>
        <w:jc w:val="center"/>
        <w:rPr>
          <w:rFonts w:asciiTheme="minorHAnsi" w:hAnsiTheme="minorHAnsi"/>
          <w:b/>
          <w:bCs/>
          <w:caps/>
          <w:color w:val="006082"/>
          <w:szCs w:val="26"/>
        </w:rPr>
      </w:pPr>
      <w:r w:rsidRPr="007F6EFB">
        <w:rPr>
          <w:rFonts w:asciiTheme="minorHAnsi" w:hAnsiTheme="minorHAnsi"/>
          <w:b/>
          <w:bCs/>
          <w:i/>
          <w:iCs/>
          <w:caps/>
          <w:color w:val="006082"/>
          <w:szCs w:val="26"/>
        </w:rPr>
        <w:t>»Teaching Methods for Economics and Business S</w:t>
      </w:r>
      <w:r w:rsidR="00A23A89">
        <w:rPr>
          <w:rFonts w:asciiTheme="minorHAnsi" w:hAnsiTheme="minorHAnsi"/>
          <w:b/>
          <w:bCs/>
          <w:i/>
          <w:iCs/>
          <w:caps/>
          <w:color w:val="006082"/>
          <w:szCs w:val="26"/>
        </w:rPr>
        <w:t>CIENCES</w:t>
      </w:r>
      <w:r w:rsidRPr="007F6EFB">
        <w:rPr>
          <w:rFonts w:asciiTheme="minorHAnsi" w:hAnsiTheme="minorHAnsi"/>
          <w:b/>
          <w:bCs/>
          <w:i/>
          <w:iCs/>
          <w:caps/>
          <w:color w:val="006082"/>
          <w:szCs w:val="26"/>
        </w:rPr>
        <w:t>«</w:t>
      </w:r>
    </w:p>
    <w:p w:rsidR="00271DF6" w:rsidRPr="00271DF6" w:rsidRDefault="00271DF6" w:rsidP="008C1403">
      <w:pPr>
        <w:spacing w:line="360" w:lineRule="auto"/>
        <w:jc w:val="center"/>
        <w:outlineLvl w:val="0"/>
        <w:rPr>
          <w:rFonts w:ascii="Calibri" w:hAnsi="Calibri" w:cs="Calibri"/>
          <w:b/>
          <w:color w:val="000000" w:themeColor="text1"/>
          <w:sz w:val="10"/>
          <w:szCs w:val="10"/>
        </w:rPr>
      </w:pPr>
    </w:p>
    <w:p w:rsidR="00497D05" w:rsidRPr="00271DF6" w:rsidRDefault="00A23A89" w:rsidP="008C1403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8C1403" w:rsidRPr="00271DF6">
        <w:rPr>
          <w:rFonts w:ascii="Calibri" w:hAnsi="Calibri" w:cs="Calibri"/>
          <w:b/>
          <w:color w:val="000000" w:themeColor="text1"/>
          <w:sz w:val="22"/>
          <w:szCs w:val="22"/>
        </w:rPr>
        <w:t xml:space="preserve"> May 201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</w:p>
    <w:p w:rsidR="008C1403" w:rsidRPr="00271DF6" w:rsidRDefault="008C1403" w:rsidP="008C140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71DF6">
        <w:rPr>
          <w:rFonts w:asciiTheme="minorHAnsi" w:hAnsiTheme="minorHAnsi" w:cstheme="minorHAnsi"/>
          <w:b/>
          <w:sz w:val="22"/>
          <w:szCs w:val="22"/>
        </w:rPr>
        <w:t>Faculty Economics and Business, University of Maribor, Maribor, Slovenia</w:t>
      </w:r>
    </w:p>
    <w:p w:rsidR="007F6EFB" w:rsidRPr="007F58CC" w:rsidRDefault="007F6EFB" w:rsidP="007F6EFB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006082"/>
          <w:sz w:val="10"/>
          <w:szCs w:val="10"/>
          <w:u w:val="single"/>
        </w:rPr>
      </w:pPr>
    </w:p>
    <w:p w:rsidR="007F6EFB" w:rsidRPr="006332DE" w:rsidRDefault="007F6EFB" w:rsidP="007F6EFB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006082"/>
          <w:u w:val="single"/>
        </w:rPr>
      </w:pPr>
      <w:r w:rsidRPr="007F6EFB">
        <w:rPr>
          <w:rFonts w:asciiTheme="minorHAnsi" w:hAnsiTheme="minorHAnsi" w:cstheme="minorHAnsi"/>
          <w:b/>
          <w:color w:val="006082"/>
          <w:u w:val="single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8C1403" w:rsidTr="00497D05">
        <w:tc>
          <w:tcPr>
            <w:tcW w:w="9212" w:type="dxa"/>
            <w:gridSpan w:val="2"/>
            <w:shd w:val="clear" w:color="auto" w:fill="B8CCE4" w:themeFill="accent1" w:themeFillTint="66"/>
          </w:tcPr>
          <w:p w:rsidR="008C1403" w:rsidRDefault="007F6EFB" w:rsidP="007F6EFB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Please, fill in the following:</w:t>
            </w:r>
          </w:p>
        </w:tc>
      </w:tr>
      <w:tr w:rsidR="008C1403" w:rsidTr="006E4FB2">
        <w:tc>
          <w:tcPr>
            <w:tcW w:w="2943" w:type="dxa"/>
          </w:tcPr>
          <w:p w:rsidR="008C1403" w:rsidRDefault="008C1403" w:rsidP="008C1403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Name and surname</w:t>
            </w:r>
          </w:p>
        </w:tc>
        <w:tc>
          <w:tcPr>
            <w:tcW w:w="6269" w:type="dxa"/>
          </w:tcPr>
          <w:p w:rsidR="008C1403" w:rsidRDefault="008C1403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C1403" w:rsidTr="006E4FB2">
        <w:tc>
          <w:tcPr>
            <w:tcW w:w="2943" w:type="dxa"/>
          </w:tcPr>
          <w:p w:rsidR="008C1403" w:rsidRDefault="00A23A89" w:rsidP="007B52E5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Academic title</w:t>
            </w:r>
            <w:r w:rsidR="00497D05" w:rsidRPr="00497D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69" w:type="dxa"/>
          </w:tcPr>
          <w:p w:rsidR="008C1403" w:rsidRDefault="008C1403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C1403" w:rsidTr="00B56870">
        <w:trPr>
          <w:trHeight w:val="731"/>
        </w:trPr>
        <w:tc>
          <w:tcPr>
            <w:tcW w:w="2943" w:type="dxa"/>
          </w:tcPr>
          <w:p w:rsidR="008C1403" w:rsidRDefault="008C1403" w:rsidP="00497D05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University </w:t>
            </w:r>
            <w:r w:rsidR="00497D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Affiliation</w:t>
            </w:r>
          </w:p>
        </w:tc>
        <w:tc>
          <w:tcPr>
            <w:tcW w:w="6269" w:type="dxa"/>
          </w:tcPr>
          <w:p w:rsidR="008C1403" w:rsidRDefault="008C1403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56870" w:rsidRDefault="00B56870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6E4FB2">
        <w:tc>
          <w:tcPr>
            <w:tcW w:w="2943" w:type="dxa"/>
          </w:tcPr>
          <w:p w:rsidR="006E4FB2" w:rsidRDefault="007B52E5" w:rsidP="000A577F">
            <w:pPr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Participation</w:t>
            </w:r>
          </w:p>
        </w:tc>
        <w:tc>
          <w:tcPr>
            <w:tcW w:w="6269" w:type="dxa"/>
          </w:tcPr>
          <w:p w:rsidR="006E4FB2" w:rsidRDefault="006E4FB2" w:rsidP="002D5A38">
            <w:pPr>
              <w:spacing w:line="276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would like to attend the </w:t>
            </w:r>
            <w:r w:rsidR="00A2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conference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as</w:t>
            </w:r>
            <w:r w:rsidR="000A57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6868B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underline</w:t>
            </w:r>
            <w:r w:rsidR="000A577F" w:rsidRPr="000A57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 as appropriate</w:t>
            </w:r>
            <w:r w:rsidR="000A57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):</w:t>
            </w:r>
          </w:p>
          <w:p w:rsidR="000A577F" w:rsidRPr="000A577F" w:rsidRDefault="000A577F" w:rsidP="002D5A38">
            <w:pPr>
              <w:pStyle w:val="ListParagraph"/>
              <w:numPr>
                <w:ilvl w:val="0"/>
                <w:numId w:val="1"/>
              </w:numPr>
              <w:spacing w:line="276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57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presenter  </w:t>
            </w:r>
          </w:p>
          <w:p w:rsidR="006E4FB2" w:rsidRPr="000A577F" w:rsidRDefault="006E4FB2" w:rsidP="002D5A38">
            <w:pPr>
              <w:pStyle w:val="ListParagraph"/>
              <w:numPr>
                <w:ilvl w:val="0"/>
                <w:numId w:val="1"/>
              </w:numPr>
              <w:spacing w:line="276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57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listener only </w:t>
            </w:r>
          </w:p>
        </w:tc>
      </w:tr>
      <w:tr w:rsidR="006E4FB2" w:rsidTr="00B56870">
        <w:trPr>
          <w:trHeight w:val="907"/>
        </w:trPr>
        <w:tc>
          <w:tcPr>
            <w:tcW w:w="2943" w:type="dxa"/>
          </w:tcPr>
          <w:p w:rsidR="007B52E5" w:rsidRDefault="006E4FB2" w:rsidP="007B52E5">
            <w:pPr>
              <w:spacing w:line="276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97D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Title of the paper</w:t>
            </w:r>
            <w:r w:rsidR="007B52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6E4FB2" w:rsidRPr="0000495F" w:rsidRDefault="007B52E5" w:rsidP="006868BD">
            <w:pPr>
              <w:spacing w:line="276" w:lineRule="auto"/>
              <w:outlineLvl w:val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49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r w:rsidR="006868BD" w:rsidRPr="000049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for presenters only</w:t>
            </w:r>
            <w:r w:rsidRPr="000049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269" w:type="dxa"/>
          </w:tcPr>
          <w:p w:rsidR="00A65FF1" w:rsidRDefault="00A65FF1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56870" w:rsidRDefault="00B56870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A65FF1">
        <w:trPr>
          <w:trHeight w:val="731"/>
        </w:trPr>
        <w:tc>
          <w:tcPr>
            <w:tcW w:w="2943" w:type="dxa"/>
          </w:tcPr>
          <w:p w:rsidR="007F6EFB" w:rsidRDefault="007F6EFB" w:rsidP="007F6EFB">
            <w:pPr>
              <w:spacing w:line="276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Co-author(s)</w:t>
            </w:r>
          </w:p>
          <w:p w:rsidR="007F6EFB" w:rsidRPr="0000495F" w:rsidRDefault="007F6EFB" w:rsidP="007F6EFB">
            <w:pPr>
              <w:spacing w:line="276" w:lineRule="auto"/>
              <w:outlineLvl w:val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49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(if applicable)</w:t>
            </w:r>
          </w:p>
        </w:tc>
        <w:tc>
          <w:tcPr>
            <w:tcW w:w="6269" w:type="dxa"/>
          </w:tcPr>
          <w:p w:rsidR="00A65FF1" w:rsidRDefault="00A65FF1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A74957" w:rsidRDefault="00A74957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6E4FB2">
        <w:tc>
          <w:tcPr>
            <w:tcW w:w="2943" w:type="dxa"/>
            <w:shd w:val="clear" w:color="auto" w:fill="B8CCE4" w:themeFill="accent1" w:themeFillTint="66"/>
          </w:tcPr>
          <w:p w:rsidR="006E4FB2" w:rsidRPr="002D5A38" w:rsidRDefault="006E4FB2" w:rsidP="00497D05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269" w:type="dxa"/>
            <w:shd w:val="clear" w:color="auto" w:fill="B8CCE4" w:themeFill="accent1" w:themeFillTint="66"/>
          </w:tcPr>
          <w:p w:rsidR="006E4FB2" w:rsidRPr="002D5A38" w:rsidRDefault="006E4FB2" w:rsidP="008C1403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6E4FB2" w:rsidTr="006E4FB2">
        <w:tc>
          <w:tcPr>
            <w:tcW w:w="2943" w:type="dxa"/>
          </w:tcPr>
          <w:p w:rsidR="006E4FB2" w:rsidRDefault="006E4FB2" w:rsidP="00497D05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Address</w:t>
            </w:r>
            <w:r w:rsidR="00271D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69" w:type="dxa"/>
          </w:tcPr>
          <w:p w:rsidR="006E4FB2" w:rsidRDefault="006E4FB2" w:rsidP="00A65FF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6E4FB2">
        <w:tc>
          <w:tcPr>
            <w:tcW w:w="2943" w:type="dxa"/>
          </w:tcPr>
          <w:p w:rsidR="006E4FB2" w:rsidRDefault="006E4FB2" w:rsidP="008C1403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:rsidR="006E4FB2" w:rsidRDefault="006E4FB2" w:rsidP="00A65FF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6E4FB2">
        <w:tc>
          <w:tcPr>
            <w:tcW w:w="2943" w:type="dxa"/>
          </w:tcPr>
          <w:p w:rsidR="006E4FB2" w:rsidRDefault="006E4FB2" w:rsidP="008C1403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Phone no. (optional)</w:t>
            </w:r>
          </w:p>
        </w:tc>
        <w:tc>
          <w:tcPr>
            <w:tcW w:w="6269" w:type="dxa"/>
          </w:tcPr>
          <w:p w:rsidR="006E4FB2" w:rsidRDefault="006E4FB2" w:rsidP="00A65FF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6E4FB2">
        <w:tc>
          <w:tcPr>
            <w:tcW w:w="2943" w:type="dxa"/>
          </w:tcPr>
          <w:p w:rsidR="006E4FB2" w:rsidRDefault="006E4FB2" w:rsidP="008C1403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Fax no. (optional)</w:t>
            </w:r>
          </w:p>
        </w:tc>
        <w:tc>
          <w:tcPr>
            <w:tcW w:w="6269" w:type="dxa"/>
          </w:tcPr>
          <w:p w:rsidR="006E4FB2" w:rsidRDefault="006E4FB2" w:rsidP="00A65FF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5F5BB8">
        <w:tc>
          <w:tcPr>
            <w:tcW w:w="9212" w:type="dxa"/>
            <w:gridSpan w:val="2"/>
            <w:shd w:val="clear" w:color="auto" w:fill="B8CCE4" w:themeFill="accent1" w:themeFillTint="66"/>
          </w:tcPr>
          <w:p w:rsidR="006E4FB2" w:rsidRDefault="006E4FB2" w:rsidP="00D43A4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Additional information (if applicable) – </w:t>
            </w:r>
            <w:r w:rsidRPr="006E4FB2"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</w:rPr>
              <w:t>Schengen visa</w:t>
            </w:r>
          </w:p>
        </w:tc>
      </w:tr>
      <w:tr w:rsidR="006E4FB2" w:rsidTr="006E4FB2">
        <w:tc>
          <w:tcPr>
            <w:tcW w:w="2943" w:type="dxa"/>
          </w:tcPr>
          <w:p w:rsidR="006E4FB2" w:rsidRDefault="006E4FB2" w:rsidP="000A577F">
            <w:pPr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Schengen visa required</w:t>
            </w:r>
          </w:p>
          <w:p w:rsidR="002D5A38" w:rsidRPr="0000495F" w:rsidRDefault="002D5A38" w:rsidP="00A65FF1">
            <w:pPr>
              <w:outlineLvl w:val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</w:pPr>
            <w:r w:rsidRPr="000049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  <w:t>(</w:t>
            </w:r>
            <w:r w:rsidR="00A65FF1" w:rsidRPr="000049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  <w:t>underline</w:t>
            </w:r>
            <w:r w:rsidRPr="0000495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  <w:t xml:space="preserve"> as appropriate)</w:t>
            </w:r>
          </w:p>
        </w:tc>
        <w:tc>
          <w:tcPr>
            <w:tcW w:w="6269" w:type="dxa"/>
          </w:tcPr>
          <w:p w:rsidR="000A577F" w:rsidRPr="00A65FF1" w:rsidRDefault="000A577F" w:rsidP="000A577F">
            <w:pPr>
              <w:pStyle w:val="ListParagraph"/>
              <w:numPr>
                <w:ilvl w:val="0"/>
                <w:numId w:val="2"/>
              </w:numPr>
              <w:spacing w:line="276" w:lineRule="auto"/>
              <w:outlineLvl w:val="0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</w:rPr>
            </w:pPr>
            <w:r w:rsidRPr="00A65FF1"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</w:rPr>
              <w:t xml:space="preserve">yes  </w:t>
            </w:r>
          </w:p>
          <w:p w:rsidR="006E4FB2" w:rsidRPr="000A577F" w:rsidRDefault="006E4FB2" w:rsidP="000A577F">
            <w:pPr>
              <w:pStyle w:val="ListParagraph"/>
              <w:numPr>
                <w:ilvl w:val="0"/>
                <w:numId w:val="2"/>
              </w:numPr>
              <w:spacing w:line="276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5A38"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</w:rPr>
              <w:t>no</w:t>
            </w:r>
            <w:r w:rsidRPr="000A57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6E4FB2" w:rsidTr="006E4FB2">
        <w:tc>
          <w:tcPr>
            <w:tcW w:w="2943" w:type="dxa"/>
          </w:tcPr>
          <w:p w:rsidR="006E4FB2" w:rsidRDefault="006E4FB2" w:rsidP="008C1403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 of birth (dd/mm/yyyy)</w:t>
            </w:r>
          </w:p>
        </w:tc>
        <w:tc>
          <w:tcPr>
            <w:tcW w:w="6269" w:type="dxa"/>
          </w:tcPr>
          <w:p w:rsidR="006E4FB2" w:rsidRDefault="006E4FB2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A577F" w:rsidTr="006E4FB2">
        <w:tc>
          <w:tcPr>
            <w:tcW w:w="2943" w:type="dxa"/>
          </w:tcPr>
          <w:p w:rsidR="000A577F" w:rsidRDefault="000A577F" w:rsidP="008C1403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6269" w:type="dxa"/>
          </w:tcPr>
          <w:p w:rsidR="000A577F" w:rsidRDefault="000A577F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4FB2" w:rsidTr="006E4FB2">
        <w:tc>
          <w:tcPr>
            <w:tcW w:w="2943" w:type="dxa"/>
          </w:tcPr>
          <w:p w:rsidR="006E4FB2" w:rsidRDefault="006E4FB2" w:rsidP="008C1403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National identity number</w:t>
            </w:r>
          </w:p>
        </w:tc>
        <w:tc>
          <w:tcPr>
            <w:tcW w:w="6269" w:type="dxa"/>
          </w:tcPr>
          <w:p w:rsidR="006E4FB2" w:rsidRDefault="006E4FB2" w:rsidP="002D5A38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65FF1" w:rsidRDefault="00A65FF1" w:rsidP="00A65FF1">
      <w:pPr>
        <w:spacing w:line="360" w:lineRule="auto"/>
        <w:outlineLvl w:val="0"/>
        <w:rPr>
          <w:rFonts w:asciiTheme="minorHAnsi" w:hAnsiTheme="minorHAnsi" w:cstheme="minorHAnsi"/>
          <w:b/>
          <w:sz w:val="20"/>
          <w:szCs w:val="22"/>
        </w:rPr>
      </w:pPr>
    </w:p>
    <w:p w:rsidR="004D495B" w:rsidRDefault="00A65FF1" w:rsidP="004D495B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7F58CC">
        <w:rPr>
          <w:rFonts w:asciiTheme="minorHAnsi" w:hAnsiTheme="minorHAnsi" w:cstheme="minorHAnsi"/>
          <w:b/>
          <w:sz w:val="22"/>
          <w:szCs w:val="22"/>
        </w:rPr>
        <w:t>Registration deadline</w:t>
      </w:r>
      <w:r w:rsidR="007F6EFB" w:rsidRPr="007F58CC">
        <w:rPr>
          <w:rFonts w:asciiTheme="minorHAnsi" w:hAnsiTheme="minorHAnsi" w:cstheme="minorHAnsi"/>
          <w:b/>
          <w:sz w:val="22"/>
          <w:szCs w:val="22"/>
        </w:rPr>
        <w:t xml:space="preserve"> for authors</w:t>
      </w:r>
      <w:r w:rsidR="00954448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="00954448" w:rsidRPr="007F58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presenters</w:t>
      </w:r>
      <w:r w:rsidR="007F6EFB" w:rsidRPr="007F58CC">
        <w:rPr>
          <w:rFonts w:asciiTheme="minorHAnsi" w:hAnsiTheme="minorHAnsi" w:cstheme="minorHAnsi"/>
          <w:b/>
          <w:sz w:val="22"/>
          <w:szCs w:val="22"/>
        </w:rPr>
        <w:t xml:space="preserve"> is</w:t>
      </w:r>
      <w:r w:rsidRPr="007F58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448" w:rsidRPr="00954448">
        <w:rPr>
          <w:rFonts w:asciiTheme="minorHAnsi" w:hAnsiTheme="minorHAnsi" w:cstheme="minorHAnsi"/>
          <w:b/>
          <w:sz w:val="22"/>
          <w:szCs w:val="22"/>
        </w:rPr>
        <w:t>25</w:t>
      </w:r>
      <w:r w:rsidR="00954448">
        <w:rPr>
          <w:rFonts w:asciiTheme="minorHAnsi" w:hAnsiTheme="minorHAnsi" w:cstheme="minorHAnsi"/>
          <w:b/>
          <w:sz w:val="22"/>
          <w:szCs w:val="22"/>
        </w:rPr>
        <w:t xml:space="preserve"> March,</w:t>
      </w:r>
      <w:r w:rsidRPr="00954448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954448" w:rsidRPr="00954448">
        <w:rPr>
          <w:rFonts w:asciiTheme="minorHAnsi" w:hAnsiTheme="minorHAnsi" w:cstheme="minorHAnsi"/>
          <w:b/>
          <w:sz w:val="22"/>
          <w:szCs w:val="22"/>
        </w:rPr>
        <w:t>8</w:t>
      </w:r>
      <w:r w:rsidR="007F6EFB" w:rsidRPr="00954448">
        <w:rPr>
          <w:rFonts w:asciiTheme="minorHAnsi" w:hAnsiTheme="minorHAnsi" w:cstheme="minorHAnsi"/>
          <w:b/>
          <w:sz w:val="22"/>
          <w:szCs w:val="22"/>
        </w:rPr>
        <w:t>.</w:t>
      </w:r>
    </w:p>
    <w:p w:rsidR="004D495B" w:rsidRPr="004D495B" w:rsidRDefault="004D495B" w:rsidP="004D495B">
      <w:pPr>
        <w:pStyle w:val="NoSpacing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7F58CC" w:rsidRPr="004D495B" w:rsidRDefault="007F6EFB" w:rsidP="004D495B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58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 presenters</w:t>
      </w:r>
      <w:r w:rsidR="006868BD" w:rsidRPr="007F58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6868BD" w:rsidRPr="007F58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868BD" w:rsidRPr="007F58C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I confirm that at least one author </w:t>
      </w:r>
      <w:r w:rsidR="00D06056" w:rsidRPr="007F58C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of the paper stated above </w:t>
      </w:r>
      <w:r w:rsidR="006868BD" w:rsidRPr="007F58C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plans to attend the </w:t>
      </w:r>
      <w:r w:rsidR="00A23A8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conference</w:t>
      </w:r>
      <w:r w:rsidR="006868BD" w:rsidRPr="007F58C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and present the paper.</w:t>
      </w:r>
    </w:p>
    <w:p w:rsidR="004D495B" w:rsidRDefault="004D495B" w:rsidP="007B52E5">
      <w:p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B52E5" w:rsidRDefault="00AB3FB0" w:rsidP="007B52E5">
      <w:pPr>
        <w:spacing w:after="20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Date:</w:t>
      </w:r>
      <w:r w:rsidR="007B52E5" w:rsidRPr="006068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___________________________</w:t>
      </w:r>
      <w:r w:rsidR="007B52E5">
        <w:rPr>
          <w:rFonts w:asciiTheme="minorHAnsi" w:hAnsiTheme="minorHAnsi" w:cstheme="minorHAnsi"/>
          <w:color w:val="000000" w:themeColor="text1"/>
          <w:sz w:val="22"/>
          <w:szCs w:val="22"/>
        </w:rPr>
        <w:t>____</w:t>
      </w:r>
      <w:r w:rsidR="007B52E5" w:rsidRPr="006068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_____ </w:t>
      </w:r>
      <w:r w:rsidR="007B52E5" w:rsidRPr="006068E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Signature: ____________________________</w:t>
      </w:r>
    </w:p>
    <w:p w:rsidR="00A65FF1" w:rsidRDefault="00A65FF1" w:rsidP="002D5A3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7B52E5" w:rsidRDefault="002D5A38" w:rsidP="00B5687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6068EE">
        <w:rPr>
          <w:rFonts w:asciiTheme="minorHAnsi" w:hAnsiTheme="minorHAnsi" w:cstheme="minorHAnsi"/>
          <w:sz w:val="22"/>
          <w:szCs w:val="22"/>
          <w:lang w:eastAsia="en-GB"/>
        </w:rPr>
        <w:t>All presentation rooms are equipped with a Windows-based computer, Internet connection and an LCD projector.</w:t>
      </w:r>
      <w:r w:rsidR="00AB3FB0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068EE" w:rsidRPr="006068EE">
        <w:rPr>
          <w:rFonts w:asciiTheme="minorHAnsi" w:hAnsiTheme="minorHAnsi" w:cstheme="minorHAnsi"/>
          <w:sz w:val="22"/>
          <w:szCs w:val="22"/>
          <w:lang w:eastAsia="en-GB"/>
        </w:rPr>
        <w:t>If</w:t>
      </w:r>
      <w:r w:rsidRPr="006068EE">
        <w:rPr>
          <w:rFonts w:asciiTheme="minorHAnsi" w:hAnsiTheme="minorHAnsi" w:cstheme="minorHAnsi"/>
          <w:sz w:val="22"/>
          <w:szCs w:val="22"/>
          <w:lang w:eastAsia="en-GB"/>
        </w:rPr>
        <w:t xml:space="preserve"> you </w:t>
      </w:r>
      <w:r w:rsidR="006068EE" w:rsidRPr="006068EE">
        <w:rPr>
          <w:rFonts w:asciiTheme="minorHAnsi" w:hAnsiTheme="minorHAnsi" w:cstheme="minorHAnsi"/>
          <w:sz w:val="22"/>
          <w:szCs w:val="22"/>
          <w:lang w:eastAsia="en-GB"/>
        </w:rPr>
        <w:t>need</w:t>
      </w:r>
      <w:r w:rsidRPr="006068EE">
        <w:rPr>
          <w:rFonts w:asciiTheme="minorHAnsi" w:hAnsiTheme="minorHAnsi" w:cstheme="minorHAnsi"/>
          <w:sz w:val="22"/>
          <w:szCs w:val="22"/>
          <w:lang w:eastAsia="en-GB"/>
        </w:rPr>
        <w:t xml:space="preserve"> any additional </w:t>
      </w:r>
      <w:r w:rsidR="007F6EFB">
        <w:rPr>
          <w:rFonts w:asciiTheme="minorHAnsi" w:hAnsiTheme="minorHAnsi" w:cstheme="minorHAnsi"/>
          <w:sz w:val="22"/>
          <w:szCs w:val="22"/>
          <w:lang w:eastAsia="en-GB"/>
        </w:rPr>
        <w:t>A/V</w:t>
      </w:r>
      <w:r w:rsidRPr="006068EE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068EE" w:rsidRPr="006068EE">
        <w:rPr>
          <w:rFonts w:asciiTheme="minorHAnsi" w:hAnsiTheme="minorHAnsi" w:cstheme="minorHAnsi"/>
          <w:sz w:val="22"/>
          <w:szCs w:val="22"/>
          <w:lang w:eastAsia="en-GB"/>
        </w:rPr>
        <w:t>equipment</w:t>
      </w:r>
      <w:r w:rsidRPr="006068EE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  <w:r w:rsidR="006068EE" w:rsidRPr="006068EE">
        <w:rPr>
          <w:rFonts w:asciiTheme="minorHAnsi" w:hAnsiTheme="minorHAnsi" w:cstheme="minorHAnsi"/>
          <w:sz w:val="22"/>
          <w:szCs w:val="22"/>
          <w:lang w:eastAsia="en-GB"/>
        </w:rPr>
        <w:t xml:space="preserve">let us know and </w:t>
      </w:r>
      <w:r w:rsidRPr="006068EE">
        <w:rPr>
          <w:rFonts w:asciiTheme="minorHAnsi" w:hAnsiTheme="minorHAnsi" w:cstheme="minorHAnsi"/>
          <w:sz w:val="22"/>
          <w:szCs w:val="22"/>
          <w:lang w:eastAsia="en-GB"/>
        </w:rPr>
        <w:t xml:space="preserve">we will do our best to </w:t>
      </w:r>
      <w:r w:rsidR="006068EE" w:rsidRPr="006068EE">
        <w:rPr>
          <w:rFonts w:asciiTheme="minorHAnsi" w:hAnsiTheme="minorHAnsi" w:cstheme="minorHAnsi"/>
          <w:sz w:val="22"/>
          <w:szCs w:val="22"/>
          <w:lang w:eastAsia="en-GB"/>
        </w:rPr>
        <w:t>provide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68EE" w:rsidTr="006068EE">
        <w:tc>
          <w:tcPr>
            <w:tcW w:w="9212" w:type="dxa"/>
            <w:shd w:val="clear" w:color="auto" w:fill="B8CCE4" w:themeFill="accent1" w:themeFillTint="66"/>
          </w:tcPr>
          <w:p w:rsidR="006068EE" w:rsidRPr="006068EE" w:rsidRDefault="006068EE" w:rsidP="006068E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6068EE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Special A/V requests:</w:t>
            </w:r>
          </w:p>
        </w:tc>
      </w:tr>
      <w:tr w:rsidR="006068EE" w:rsidTr="006068EE">
        <w:tc>
          <w:tcPr>
            <w:tcW w:w="9212" w:type="dxa"/>
          </w:tcPr>
          <w:p w:rsidR="006068EE" w:rsidRDefault="006068EE" w:rsidP="002D5A38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  <w:p w:rsidR="007F6EFB" w:rsidRPr="006068EE" w:rsidRDefault="007F6EFB" w:rsidP="002D5A38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</w:tr>
    </w:tbl>
    <w:p w:rsidR="002D5A38" w:rsidRPr="006068EE" w:rsidRDefault="002D5A38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454C6" w:rsidRDefault="005454C6" w:rsidP="008C1403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54C6" w:rsidTr="005454C6">
        <w:tc>
          <w:tcPr>
            <w:tcW w:w="9212" w:type="dxa"/>
            <w:shd w:val="clear" w:color="auto" w:fill="B8CCE4" w:themeFill="accent1" w:themeFillTint="66"/>
          </w:tcPr>
          <w:p w:rsidR="005454C6" w:rsidRDefault="00D96267" w:rsidP="005454C6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962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Please send, fax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or e-mail the completed </w:t>
            </w:r>
            <w:r w:rsidR="007F6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registration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 to:</w:t>
            </w:r>
          </w:p>
        </w:tc>
      </w:tr>
      <w:tr w:rsidR="005454C6" w:rsidTr="00CA6A5F">
        <w:tc>
          <w:tcPr>
            <w:tcW w:w="9212" w:type="dxa"/>
          </w:tcPr>
          <w:p w:rsidR="005454C6" w:rsidRPr="00B3445E" w:rsidRDefault="005454C6" w:rsidP="005454C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mag. Nataša Gajšt</w:t>
            </w:r>
          </w:p>
          <w:p w:rsidR="005454C6" w:rsidRPr="00B3445E" w:rsidRDefault="005454C6" w:rsidP="005454C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Faculty of Economics and Business</w:t>
            </w:r>
          </w:p>
          <w:p w:rsidR="005454C6" w:rsidRPr="00B3445E" w:rsidRDefault="005454C6" w:rsidP="005454C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Razlagova 14, 2000 Maribor, Slovenia</w:t>
            </w:r>
          </w:p>
          <w:p w:rsidR="005454C6" w:rsidRPr="00B3445E" w:rsidRDefault="005454C6" w:rsidP="005454C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Tel.: +386 2 22 90 225</w:t>
            </w:r>
          </w:p>
          <w:p w:rsidR="005454C6" w:rsidRPr="00B3445E" w:rsidRDefault="005454C6" w:rsidP="005454C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>Fax: +386 2 22 90 217</w:t>
            </w:r>
          </w:p>
          <w:p w:rsidR="005454C6" w:rsidRDefault="005454C6" w:rsidP="00A23A89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445E">
              <w:rPr>
                <w:rFonts w:asciiTheme="minorHAnsi" w:hAnsiTheme="minorHAnsi" w:cstheme="minorHAnsi"/>
                <w:sz w:val="22"/>
              </w:rPr>
              <w:t xml:space="preserve">E-mail: </w:t>
            </w:r>
            <w:hyperlink r:id="rId7" w:history="1">
              <w:r w:rsidR="00A23A89" w:rsidRPr="00144468">
                <w:rPr>
                  <w:rStyle w:val="Hyperlink"/>
                  <w:rFonts w:asciiTheme="minorHAnsi" w:hAnsiTheme="minorHAnsi" w:cstheme="minorHAnsi"/>
                  <w:sz w:val="22"/>
                </w:rPr>
                <w:t>feb.conference@um.si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5454C6" w:rsidRPr="008C1403" w:rsidRDefault="005454C6" w:rsidP="005454C6">
      <w:pPr>
        <w:spacing w:line="360" w:lineRule="auto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5454C6" w:rsidRPr="008C1403" w:rsidSect="007F58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03E1"/>
    <w:multiLevelType w:val="hybridMultilevel"/>
    <w:tmpl w:val="D76AB1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15F8"/>
    <w:multiLevelType w:val="hybridMultilevel"/>
    <w:tmpl w:val="054ED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03"/>
    <w:rsid w:val="0000495F"/>
    <w:rsid w:val="000A577F"/>
    <w:rsid w:val="00271DF6"/>
    <w:rsid w:val="002D5A38"/>
    <w:rsid w:val="002E2F22"/>
    <w:rsid w:val="00307044"/>
    <w:rsid w:val="003E2774"/>
    <w:rsid w:val="003E61D4"/>
    <w:rsid w:val="00497D05"/>
    <w:rsid w:val="004A0EFD"/>
    <w:rsid w:val="004D495B"/>
    <w:rsid w:val="005454C6"/>
    <w:rsid w:val="006068EE"/>
    <w:rsid w:val="006868BD"/>
    <w:rsid w:val="006E4FB2"/>
    <w:rsid w:val="007B52E5"/>
    <w:rsid w:val="007F58CC"/>
    <w:rsid w:val="007F6EFB"/>
    <w:rsid w:val="008963A1"/>
    <w:rsid w:val="008C1403"/>
    <w:rsid w:val="00954448"/>
    <w:rsid w:val="00974F0C"/>
    <w:rsid w:val="009B4C80"/>
    <w:rsid w:val="00A23A89"/>
    <w:rsid w:val="00A65FF1"/>
    <w:rsid w:val="00A74957"/>
    <w:rsid w:val="00AB3FB0"/>
    <w:rsid w:val="00B3445E"/>
    <w:rsid w:val="00B56870"/>
    <w:rsid w:val="00D00BC4"/>
    <w:rsid w:val="00D06056"/>
    <w:rsid w:val="00D43A48"/>
    <w:rsid w:val="00D440D4"/>
    <w:rsid w:val="00D96267"/>
    <w:rsid w:val="00E2427A"/>
    <w:rsid w:val="00EF7D23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03"/>
    <w:rPr>
      <w:rFonts w:ascii="Tahoma" w:eastAsia="Times New Roman" w:hAnsi="Tahoma" w:cs="Tahoma"/>
      <w:sz w:val="16"/>
      <w:szCs w:val="16"/>
      <w:lang w:val="en-GB" w:eastAsia="sl-SI"/>
    </w:rPr>
  </w:style>
  <w:style w:type="table" w:styleId="TableGrid">
    <w:name w:val="Table Grid"/>
    <w:basedOn w:val="TableNormal"/>
    <w:uiPriority w:val="59"/>
    <w:rsid w:val="008C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4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ListParagraph">
    <w:name w:val="List Paragraph"/>
    <w:basedOn w:val="Normal"/>
    <w:uiPriority w:val="34"/>
    <w:qFormat/>
    <w:rsid w:val="000A5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03"/>
    <w:rPr>
      <w:rFonts w:ascii="Tahoma" w:eastAsia="Times New Roman" w:hAnsi="Tahoma" w:cs="Tahoma"/>
      <w:sz w:val="16"/>
      <w:szCs w:val="16"/>
      <w:lang w:val="en-GB" w:eastAsia="sl-SI"/>
    </w:rPr>
  </w:style>
  <w:style w:type="table" w:styleId="TableGrid">
    <w:name w:val="Table Grid"/>
    <w:basedOn w:val="TableNormal"/>
    <w:uiPriority w:val="59"/>
    <w:rsid w:val="008C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4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ListParagraph">
    <w:name w:val="List Paragraph"/>
    <w:basedOn w:val="Normal"/>
    <w:uiPriority w:val="34"/>
    <w:qFormat/>
    <w:rsid w:val="000A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b.conference@u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NatašaG</dc:creator>
  <cp:lastModifiedBy>Tina</cp:lastModifiedBy>
  <cp:revision>2</cp:revision>
  <cp:lastPrinted>2017-10-30T10:33:00Z</cp:lastPrinted>
  <dcterms:created xsi:type="dcterms:W3CDTF">2017-12-22T07:08:00Z</dcterms:created>
  <dcterms:modified xsi:type="dcterms:W3CDTF">2017-12-22T07:08:00Z</dcterms:modified>
</cp:coreProperties>
</file>