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F267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Detić</w:t>
      </w:r>
      <w:proofErr w:type="spellEnd"/>
      <w:r>
        <w:rPr>
          <w:rFonts w:ascii="Arial" w:eastAsia="Arial Unicode MS" w:hAnsi="Arial" w:cs="Arial"/>
          <w:b/>
        </w:rPr>
        <w:t xml:space="preserve"> Andreja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8F267C">
        <w:rPr>
          <w:rFonts w:ascii="Arial" w:eastAsia="Arial Unicode MS" w:hAnsi="Arial" w:cs="Arial"/>
        </w:rPr>
        <w:t>njega gerijatrijskih bolesnika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F267C">
        <w:rPr>
          <w:rFonts w:ascii="Arial" w:eastAsia="Arial Unicode MS" w:hAnsi="Arial" w:cs="Arial"/>
        </w:rPr>
        <w:t>Sestrinska skrb za bolesnika sa demencijom</w:t>
      </w:r>
      <w:r>
        <w:rPr>
          <w:rFonts w:ascii="Arial" w:eastAsia="Arial Unicode MS" w:hAnsi="Arial" w:cs="Arial"/>
          <w:b/>
        </w:rPr>
        <w:t xml:space="preserve">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8F267C">
        <w:rPr>
          <w:rFonts w:ascii="Arial" w:eastAsia="Arial Unicode MS" w:hAnsi="Arial" w:cs="Arial"/>
        </w:rPr>
        <w:t xml:space="preserve">Melita </w:t>
      </w:r>
      <w:proofErr w:type="spellStart"/>
      <w:r w:rsidR="008F267C">
        <w:rPr>
          <w:rFonts w:ascii="Arial" w:eastAsia="Arial Unicode MS" w:hAnsi="Arial" w:cs="Arial"/>
        </w:rPr>
        <w:t>Sajko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F267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07.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8F267C">
        <w:rPr>
          <w:rFonts w:ascii="Arial" w:eastAsia="Arial Unicode MS" w:hAnsi="Arial" w:cs="Arial"/>
          <w:b/>
        </w:rPr>
        <w:t>Detić</w:t>
      </w:r>
      <w:proofErr w:type="spellEnd"/>
      <w:r w:rsidR="008F267C">
        <w:rPr>
          <w:rFonts w:ascii="Arial" w:eastAsia="Arial Unicode MS" w:hAnsi="Arial" w:cs="Arial"/>
          <w:b/>
        </w:rPr>
        <w:t xml:space="preserve"> Andreja</w:t>
      </w:r>
      <w:bookmarkStart w:id="0" w:name="_GoBack"/>
      <w:bookmarkEnd w:id="0"/>
      <w:r w:rsidR="008F267C">
        <w:rPr>
          <w:rFonts w:ascii="Arial" w:eastAsia="Arial Unicode MS" w:hAnsi="Arial" w:cs="Arial"/>
          <w:b/>
        </w:rPr>
        <w:t xml:space="preserve">     u  13:3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8F267C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2015-09-30T07:05:00Z</dcterms:created>
  <dcterms:modified xsi:type="dcterms:W3CDTF">2015-09-30T07:05:00Z</dcterms:modified>
</cp:coreProperties>
</file>